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08913" w14:textId="3C79B68E" w:rsidR="00AD0E05" w:rsidRPr="005F4333" w:rsidRDefault="00AD0E05" w:rsidP="00652E2D">
      <w:pPr>
        <w:spacing w:after="0"/>
        <w:rPr>
          <w:sz w:val="28"/>
          <w:szCs w:val="28"/>
          <w:lang w:val="en-US"/>
        </w:rPr>
      </w:pPr>
      <w:r w:rsidRPr="005F4333">
        <w:rPr>
          <w:sz w:val="28"/>
          <w:szCs w:val="28"/>
          <w:lang w:val="en-US"/>
        </w:rPr>
        <w:t>Dear fellow Rotarians,</w:t>
      </w:r>
    </w:p>
    <w:p w14:paraId="3329F5C0" w14:textId="71D7490E" w:rsidR="00AD0E05" w:rsidRDefault="00AD0E05" w:rsidP="00652E2D">
      <w:pPr>
        <w:spacing w:after="0"/>
        <w:rPr>
          <w:sz w:val="24"/>
          <w:szCs w:val="24"/>
          <w:lang w:val="en-US"/>
        </w:rPr>
      </w:pPr>
    </w:p>
    <w:p w14:paraId="73603ADB" w14:textId="71A89D5E" w:rsidR="00AD0E05" w:rsidRDefault="00AD0E05" w:rsidP="00652E2D">
      <w:pPr>
        <w:spacing w:after="0"/>
        <w:rPr>
          <w:sz w:val="24"/>
          <w:szCs w:val="24"/>
          <w:lang w:val="en-US"/>
        </w:rPr>
      </w:pPr>
      <w:r>
        <w:rPr>
          <w:sz w:val="24"/>
          <w:szCs w:val="24"/>
          <w:lang w:val="en-US"/>
        </w:rPr>
        <w:t xml:space="preserve">First half of our Rotary year </w:t>
      </w:r>
      <w:r w:rsidR="00F87132">
        <w:rPr>
          <w:sz w:val="24"/>
          <w:szCs w:val="24"/>
          <w:lang w:val="en-US"/>
        </w:rPr>
        <w:t xml:space="preserve">2025-2026 </w:t>
      </w:r>
      <w:r>
        <w:rPr>
          <w:sz w:val="24"/>
          <w:szCs w:val="24"/>
          <w:lang w:val="en-US"/>
        </w:rPr>
        <w:t>just ended</w:t>
      </w:r>
      <w:r w:rsidR="00A5306A">
        <w:rPr>
          <w:sz w:val="24"/>
          <w:szCs w:val="24"/>
          <w:lang w:val="en-US"/>
        </w:rPr>
        <w:t xml:space="preserve">. It’s time to see what </w:t>
      </w:r>
      <w:r w:rsidR="00F87132">
        <w:rPr>
          <w:sz w:val="24"/>
          <w:szCs w:val="24"/>
          <w:lang w:val="en-US"/>
        </w:rPr>
        <w:t>we achieved</w:t>
      </w:r>
      <w:r w:rsidR="00E922D1">
        <w:rPr>
          <w:sz w:val="24"/>
          <w:szCs w:val="24"/>
          <w:lang w:val="en-US"/>
        </w:rPr>
        <w:t>.</w:t>
      </w:r>
      <w:r w:rsidR="00F87132">
        <w:rPr>
          <w:sz w:val="24"/>
          <w:szCs w:val="24"/>
          <w:lang w:val="en-US"/>
        </w:rPr>
        <w:t xml:space="preserve"> </w:t>
      </w:r>
      <w:r w:rsidR="00E922D1">
        <w:rPr>
          <w:sz w:val="24"/>
          <w:szCs w:val="24"/>
          <w:lang w:val="en-US"/>
        </w:rPr>
        <w:t xml:space="preserve"> </w:t>
      </w:r>
      <w:r w:rsidR="00F87132">
        <w:rPr>
          <w:sz w:val="24"/>
          <w:szCs w:val="24"/>
          <w:lang w:val="en-US"/>
        </w:rPr>
        <w:t xml:space="preserve">In this Newsletter </w:t>
      </w:r>
      <w:r w:rsidR="00FD2002">
        <w:rPr>
          <w:sz w:val="24"/>
          <w:szCs w:val="24"/>
          <w:lang w:val="en-US"/>
        </w:rPr>
        <w:t xml:space="preserve">you will read about </w:t>
      </w:r>
      <w:r w:rsidR="00822893">
        <w:rPr>
          <w:sz w:val="24"/>
          <w:szCs w:val="24"/>
          <w:lang w:val="en-US"/>
        </w:rPr>
        <w:t xml:space="preserve">donations of our clubs to different funds of </w:t>
      </w:r>
      <w:r w:rsidR="00B07857">
        <w:rPr>
          <w:sz w:val="24"/>
          <w:szCs w:val="24"/>
          <w:lang w:val="en-US"/>
        </w:rPr>
        <w:t>T</w:t>
      </w:r>
      <w:r w:rsidR="001B2C5C">
        <w:rPr>
          <w:sz w:val="24"/>
          <w:szCs w:val="24"/>
          <w:lang w:val="en-US"/>
        </w:rPr>
        <w:t>he Rotary Foundation (TRF)</w:t>
      </w:r>
      <w:r w:rsidR="00321405">
        <w:rPr>
          <w:sz w:val="24"/>
          <w:szCs w:val="24"/>
          <w:lang w:val="en-US"/>
        </w:rPr>
        <w:t xml:space="preserve"> and</w:t>
      </w:r>
      <w:r w:rsidR="001B2C5C">
        <w:rPr>
          <w:sz w:val="24"/>
          <w:szCs w:val="24"/>
          <w:lang w:val="en-US"/>
        </w:rPr>
        <w:t xml:space="preserve"> </w:t>
      </w:r>
      <w:r w:rsidR="006C404A">
        <w:rPr>
          <w:sz w:val="24"/>
          <w:szCs w:val="24"/>
          <w:lang w:val="en-US"/>
        </w:rPr>
        <w:t xml:space="preserve">about </w:t>
      </w:r>
      <w:r w:rsidR="00321405">
        <w:rPr>
          <w:sz w:val="24"/>
          <w:szCs w:val="24"/>
          <w:lang w:val="en-US"/>
        </w:rPr>
        <w:t xml:space="preserve">new </w:t>
      </w:r>
      <w:r w:rsidR="001D180F">
        <w:rPr>
          <w:sz w:val="24"/>
          <w:szCs w:val="24"/>
          <w:lang w:val="en-US"/>
        </w:rPr>
        <w:t>district</w:t>
      </w:r>
      <w:r w:rsidR="006C404A">
        <w:rPr>
          <w:sz w:val="24"/>
          <w:szCs w:val="24"/>
          <w:lang w:val="en-US"/>
        </w:rPr>
        <w:t>-</w:t>
      </w:r>
      <w:r w:rsidR="001D180F">
        <w:rPr>
          <w:sz w:val="24"/>
          <w:szCs w:val="24"/>
          <w:lang w:val="en-US"/>
        </w:rPr>
        <w:t xml:space="preserve"> and global grant</w:t>
      </w:r>
      <w:r w:rsidR="006C404A">
        <w:rPr>
          <w:sz w:val="24"/>
          <w:szCs w:val="24"/>
          <w:lang w:val="en-US"/>
        </w:rPr>
        <w:t>-funded</w:t>
      </w:r>
      <w:r w:rsidR="001D180F">
        <w:rPr>
          <w:sz w:val="24"/>
          <w:szCs w:val="24"/>
          <w:lang w:val="en-US"/>
        </w:rPr>
        <w:t xml:space="preserve"> projects</w:t>
      </w:r>
      <w:r w:rsidR="006C404A">
        <w:rPr>
          <w:sz w:val="24"/>
          <w:szCs w:val="24"/>
          <w:lang w:val="en-US"/>
        </w:rPr>
        <w:t xml:space="preserve">. </w:t>
      </w:r>
      <w:r w:rsidR="007D6808">
        <w:rPr>
          <w:sz w:val="24"/>
          <w:szCs w:val="24"/>
          <w:lang w:val="en-US"/>
        </w:rPr>
        <w:t xml:space="preserve">But first, some </w:t>
      </w:r>
    </w:p>
    <w:p w14:paraId="7394A8EB" w14:textId="77777777" w:rsidR="00AD0E05" w:rsidRDefault="00AD0E05" w:rsidP="00652E2D">
      <w:pPr>
        <w:spacing w:after="0"/>
        <w:rPr>
          <w:sz w:val="24"/>
          <w:szCs w:val="24"/>
          <w:lang w:val="en-US"/>
        </w:rPr>
      </w:pPr>
    </w:p>
    <w:p w14:paraId="15662E11" w14:textId="4842793F" w:rsidR="0022499A" w:rsidRPr="007D6808" w:rsidRDefault="00163F61" w:rsidP="00652E2D">
      <w:pPr>
        <w:spacing w:after="0"/>
        <w:rPr>
          <w:b/>
          <w:bCs/>
          <w:sz w:val="28"/>
          <w:szCs w:val="28"/>
          <w:lang w:val="en-US"/>
        </w:rPr>
      </w:pPr>
      <w:r w:rsidRPr="007D6808">
        <w:rPr>
          <w:b/>
          <w:bCs/>
          <w:sz w:val="28"/>
          <w:szCs w:val="28"/>
          <w:lang w:val="en-US"/>
        </w:rPr>
        <w:t xml:space="preserve">News from </w:t>
      </w:r>
      <w:r w:rsidR="00B07857">
        <w:rPr>
          <w:b/>
          <w:bCs/>
          <w:sz w:val="28"/>
          <w:szCs w:val="28"/>
          <w:lang w:val="en-US"/>
        </w:rPr>
        <w:t>T</w:t>
      </w:r>
      <w:r w:rsidR="00B9086E" w:rsidRPr="007D6808">
        <w:rPr>
          <w:b/>
          <w:bCs/>
          <w:sz w:val="28"/>
          <w:szCs w:val="28"/>
          <w:lang w:val="en-US"/>
        </w:rPr>
        <w:t>he Rotary Foundation of Rotary International</w:t>
      </w:r>
    </w:p>
    <w:p w14:paraId="4C8D49D0" w14:textId="77777777" w:rsidR="00B9086E" w:rsidRDefault="00B9086E" w:rsidP="00652E2D">
      <w:pPr>
        <w:spacing w:after="0"/>
        <w:rPr>
          <w:sz w:val="24"/>
          <w:szCs w:val="24"/>
          <w:lang w:val="en-US"/>
        </w:rPr>
      </w:pPr>
    </w:p>
    <w:p w14:paraId="2B94D41A" w14:textId="2A81FA96" w:rsidR="008100B7" w:rsidRDefault="00E94C08" w:rsidP="00652E2D">
      <w:pPr>
        <w:spacing w:after="0"/>
        <w:rPr>
          <w:sz w:val="24"/>
          <w:szCs w:val="24"/>
          <w:lang w:val="en-US"/>
        </w:rPr>
      </w:pPr>
      <w:r>
        <w:rPr>
          <w:sz w:val="24"/>
          <w:szCs w:val="24"/>
          <w:lang w:val="en-US"/>
        </w:rPr>
        <w:t>TRF</w:t>
      </w:r>
      <w:r w:rsidR="00972E4B" w:rsidRPr="00972E4B">
        <w:rPr>
          <w:sz w:val="24"/>
          <w:szCs w:val="24"/>
          <w:lang w:val="en-US"/>
        </w:rPr>
        <w:t xml:space="preserve"> reached several major milestones in 2024–25 that will expand our reach and increase our impact.</w:t>
      </w:r>
      <w:r w:rsidR="00972E4B">
        <w:rPr>
          <w:sz w:val="24"/>
          <w:szCs w:val="24"/>
          <w:lang w:val="en-US"/>
        </w:rPr>
        <w:t xml:space="preserve"> </w:t>
      </w:r>
      <w:r w:rsidRPr="008100B7">
        <w:rPr>
          <w:sz w:val="24"/>
          <w:szCs w:val="24"/>
          <w:lang w:val="en-US"/>
        </w:rPr>
        <w:t xml:space="preserve">Together, we raised more than </w:t>
      </w:r>
      <w:r w:rsidRPr="008100B7">
        <w:rPr>
          <w:b/>
          <w:bCs/>
          <w:sz w:val="24"/>
          <w:szCs w:val="24"/>
          <w:lang w:val="en-US"/>
        </w:rPr>
        <w:t>$569 million</w:t>
      </w:r>
      <w:r w:rsidRPr="008100B7">
        <w:rPr>
          <w:sz w:val="24"/>
          <w:szCs w:val="24"/>
          <w:lang w:val="en-US"/>
        </w:rPr>
        <w:t xml:space="preserve"> (unaudited) in gifts and commitments, surpassing our ambitious $500 million goal. </w:t>
      </w:r>
    </w:p>
    <w:p w14:paraId="6656BCD6" w14:textId="77777777" w:rsidR="000909DF" w:rsidRDefault="000909DF" w:rsidP="00652E2D">
      <w:pPr>
        <w:spacing w:after="0"/>
        <w:rPr>
          <w:sz w:val="24"/>
          <w:szCs w:val="24"/>
          <w:lang w:val="en-US"/>
        </w:rPr>
      </w:pPr>
    </w:p>
    <w:p w14:paraId="2D914F8A" w14:textId="463E7D39" w:rsidR="008100B7" w:rsidRDefault="008100B7" w:rsidP="00652E2D">
      <w:pPr>
        <w:spacing w:after="0"/>
        <w:rPr>
          <w:sz w:val="24"/>
          <w:szCs w:val="24"/>
          <w:lang w:val="en-US"/>
        </w:rPr>
      </w:pPr>
      <w:r w:rsidRPr="008100B7">
        <w:rPr>
          <w:sz w:val="24"/>
          <w:szCs w:val="24"/>
          <w:lang w:val="en-US"/>
        </w:rPr>
        <w:t xml:space="preserve">Donors strengthened our future by contributing to the Endowment resulting in net assets and commitments of </w:t>
      </w:r>
      <w:r w:rsidRPr="00946DAF">
        <w:rPr>
          <w:b/>
          <w:bCs/>
          <w:sz w:val="24"/>
          <w:szCs w:val="24"/>
          <w:lang w:val="en-US"/>
        </w:rPr>
        <w:t>$2.050 billion</w:t>
      </w:r>
      <w:r w:rsidRPr="008100B7">
        <w:rPr>
          <w:sz w:val="24"/>
          <w:szCs w:val="24"/>
          <w:lang w:val="en-US"/>
        </w:rPr>
        <w:t xml:space="preserve"> as of 30 June 2025, exceeding our </w:t>
      </w:r>
      <w:r w:rsidRPr="00737642">
        <w:rPr>
          <w:b/>
          <w:bCs/>
          <w:sz w:val="24"/>
          <w:szCs w:val="24"/>
          <w:lang w:val="en-US"/>
        </w:rPr>
        <w:t>$2.025 billion by 2025</w:t>
      </w:r>
      <w:r w:rsidRPr="008100B7">
        <w:rPr>
          <w:sz w:val="24"/>
          <w:szCs w:val="24"/>
          <w:lang w:val="en-US"/>
        </w:rPr>
        <w:t xml:space="preserve"> campaign goal! This generosity ensures that we will keep Doing Good in the World for generations to come.</w:t>
      </w:r>
    </w:p>
    <w:p w14:paraId="43F8991E" w14:textId="77777777" w:rsidR="00B07857" w:rsidRDefault="00B07857" w:rsidP="00652E2D">
      <w:pPr>
        <w:spacing w:after="0"/>
        <w:rPr>
          <w:sz w:val="24"/>
          <w:szCs w:val="24"/>
          <w:lang w:val="en-US"/>
        </w:rPr>
      </w:pPr>
    </w:p>
    <w:p w14:paraId="5FB6EBD7" w14:textId="39282116" w:rsidR="00B07857" w:rsidRPr="00B07857" w:rsidRDefault="00B07857" w:rsidP="00B07857">
      <w:pPr>
        <w:spacing w:after="0"/>
        <w:rPr>
          <w:sz w:val="24"/>
          <w:szCs w:val="24"/>
          <w:lang w:val="en-US"/>
        </w:rPr>
      </w:pPr>
      <w:r w:rsidRPr="00B07857">
        <w:rPr>
          <w:sz w:val="24"/>
          <w:szCs w:val="24"/>
          <w:lang w:val="en-US"/>
        </w:rPr>
        <w:t>In 2024-25, The Rotary Foundation was able to:</w:t>
      </w:r>
    </w:p>
    <w:p w14:paraId="7527D9E5" w14:textId="4CA5F30B" w:rsidR="00134600" w:rsidRDefault="00FC073F" w:rsidP="00B07857">
      <w:pPr>
        <w:spacing w:after="0"/>
        <w:rPr>
          <w:sz w:val="24"/>
          <w:szCs w:val="24"/>
          <w:lang w:val="en-US"/>
        </w:rPr>
      </w:pPr>
      <w:r>
        <w:rPr>
          <w:sz w:val="24"/>
          <w:szCs w:val="24"/>
          <w:lang w:val="en-US"/>
        </w:rPr>
        <w:t xml:space="preserve">- </w:t>
      </w:r>
      <w:r w:rsidR="004106B1">
        <w:rPr>
          <w:sz w:val="24"/>
          <w:szCs w:val="24"/>
          <w:lang w:val="en-US"/>
        </w:rPr>
        <w:t>award</w:t>
      </w:r>
    </w:p>
    <w:p w14:paraId="60D24C52" w14:textId="538A212F" w:rsidR="00F819E7" w:rsidRPr="004106B1" w:rsidRDefault="00B07857" w:rsidP="004106B1">
      <w:pPr>
        <w:pStyle w:val="ListParagraph"/>
        <w:numPr>
          <w:ilvl w:val="0"/>
          <w:numId w:val="5"/>
        </w:numPr>
        <w:spacing w:after="0"/>
        <w:rPr>
          <w:sz w:val="24"/>
          <w:szCs w:val="24"/>
          <w:lang w:val="en-US"/>
        </w:rPr>
      </w:pPr>
      <w:r w:rsidRPr="004106B1">
        <w:rPr>
          <w:sz w:val="24"/>
          <w:szCs w:val="24"/>
          <w:lang w:val="en-US"/>
        </w:rPr>
        <w:t xml:space="preserve">1,424 global grants, </w:t>
      </w:r>
    </w:p>
    <w:p w14:paraId="2AAC69E9" w14:textId="2AF9EA3B" w:rsidR="00F819E7" w:rsidRPr="004106B1" w:rsidRDefault="00B07857" w:rsidP="004106B1">
      <w:pPr>
        <w:pStyle w:val="ListParagraph"/>
        <w:numPr>
          <w:ilvl w:val="0"/>
          <w:numId w:val="5"/>
        </w:numPr>
        <w:spacing w:after="0"/>
        <w:rPr>
          <w:sz w:val="24"/>
          <w:szCs w:val="24"/>
          <w:lang w:val="en-US"/>
        </w:rPr>
      </w:pPr>
      <w:r w:rsidRPr="004106B1">
        <w:rPr>
          <w:sz w:val="24"/>
          <w:szCs w:val="24"/>
          <w:lang w:val="en-US"/>
        </w:rPr>
        <w:t>468 district grants,</w:t>
      </w:r>
    </w:p>
    <w:p w14:paraId="07828507" w14:textId="5782071A" w:rsidR="00B07857" w:rsidRPr="004106B1" w:rsidRDefault="00B07857" w:rsidP="004106B1">
      <w:pPr>
        <w:pStyle w:val="ListParagraph"/>
        <w:numPr>
          <w:ilvl w:val="0"/>
          <w:numId w:val="5"/>
        </w:numPr>
        <w:spacing w:after="0"/>
        <w:rPr>
          <w:sz w:val="24"/>
          <w:szCs w:val="24"/>
          <w:lang w:val="en-US"/>
        </w:rPr>
      </w:pPr>
      <w:r w:rsidRPr="004106B1">
        <w:rPr>
          <w:sz w:val="24"/>
          <w:szCs w:val="24"/>
          <w:lang w:val="en-US"/>
        </w:rPr>
        <w:t>74 disaster response grants</w:t>
      </w:r>
      <w:r w:rsidR="00134600" w:rsidRPr="004106B1">
        <w:rPr>
          <w:sz w:val="24"/>
          <w:szCs w:val="24"/>
          <w:lang w:val="en-US"/>
        </w:rPr>
        <w:t xml:space="preserve">, </w:t>
      </w:r>
    </w:p>
    <w:p w14:paraId="7E558CB4" w14:textId="3AC36B1B" w:rsidR="004106B1" w:rsidRPr="00B07857" w:rsidRDefault="00FC073F" w:rsidP="00B07857">
      <w:pPr>
        <w:spacing w:after="0"/>
        <w:rPr>
          <w:sz w:val="24"/>
          <w:szCs w:val="24"/>
          <w:lang w:val="en-US"/>
        </w:rPr>
      </w:pPr>
      <w:r>
        <w:rPr>
          <w:sz w:val="24"/>
          <w:szCs w:val="24"/>
          <w:lang w:val="en-US"/>
        </w:rPr>
        <w:t xml:space="preserve">- </w:t>
      </w:r>
      <w:r w:rsidR="00134600">
        <w:rPr>
          <w:sz w:val="24"/>
          <w:szCs w:val="24"/>
          <w:lang w:val="en-US"/>
        </w:rPr>
        <w:t>r</w:t>
      </w:r>
      <w:r w:rsidR="00B07857" w:rsidRPr="00B07857">
        <w:rPr>
          <w:sz w:val="24"/>
          <w:szCs w:val="24"/>
          <w:lang w:val="en-US"/>
        </w:rPr>
        <w:t>enew our agreement with the Gates Foundation, recommitting to the fight to end polio</w:t>
      </w:r>
      <w:r w:rsidR="004106B1">
        <w:rPr>
          <w:sz w:val="24"/>
          <w:szCs w:val="24"/>
          <w:lang w:val="en-US"/>
        </w:rPr>
        <w:t>,</w:t>
      </w:r>
    </w:p>
    <w:p w14:paraId="78E6BF94" w14:textId="630C8DF4" w:rsidR="00B07857" w:rsidRPr="00B07857" w:rsidRDefault="00FC073F" w:rsidP="00B07857">
      <w:pPr>
        <w:spacing w:after="0"/>
        <w:rPr>
          <w:sz w:val="24"/>
          <w:szCs w:val="24"/>
          <w:lang w:val="en-US"/>
        </w:rPr>
      </w:pPr>
      <w:r>
        <w:rPr>
          <w:sz w:val="24"/>
          <w:szCs w:val="24"/>
          <w:lang w:val="en-US"/>
        </w:rPr>
        <w:t xml:space="preserve">- </w:t>
      </w:r>
      <w:r w:rsidR="004106B1">
        <w:rPr>
          <w:sz w:val="24"/>
          <w:szCs w:val="24"/>
          <w:lang w:val="en-US"/>
        </w:rPr>
        <w:t>a</w:t>
      </w:r>
      <w:r w:rsidR="00B07857" w:rsidRPr="00B07857">
        <w:rPr>
          <w:sz w:val="24"/>
          <w:szCs w:val="24"/>
          <w:lang w:val="en-US"/>
        </w:rPr>
        <w:t>ward the Programs of Scale grant to an initiative that works to build peace in Colombia</w:t>
      </w:r>
      <w:r w:rsidR="00154F81">
        <w:rPr>
          <w:sz w:val="24"/>
          <w:szCs w:val="24"/>
          <w:lang w:val="en-US"/>
        </w:rPr>
        <w:t>,</w:t>
      </w:r>
    </w:p>
    <w:p w14:paraId="0F07C731" w14:textId="77C54EBE" w:rsidR="00B07857" w:rsidRDefault="002F7E87" w:rsidP="00B07857">
      <w:pPr>
        <w:spacing w:after="0"/>
        <w:rPr>
          <w:sz w:val="24"/>
          <w:szCs w:val="24"/>
          <w:lang w:val="en-US"/>
        </w:rPr>
      </w:pPr>
      <w:r>
        <w:rPr>
          <w:sz w:val="24"/>
          <w:szCs w:val="24"/>
          <w:lang w:val="en-US"/>
        </w:rPr>
        <w:t xml:space="preserve">- </w:t>
      </w:r>
      <w:r w:rsidR="00154F81">
        <w:rPr>
          <w:sz w:val="24"/>
          <w:szCs w:val="24"/>
          <w:lang w:val="en-US"/>
        </w:rPr>
        <w:t>p</w:t>
      </w:r>
      <w:r w:rsidR="00B07857" w:rsidRPr="00B07857">
        <w:rPr>
          <w:sz w:val="24"/>
          <w:szCs w:val="24"/>
          <w:lang w:val="en-US"/>
        </w:rPr>
        <w:t>artner with Symbiosis International University to create a Rotary Peace Center in India</w:t>
      </w:r>
      <w:r>
        <w:rPr>
          <w:sz w:val="24"/>
          <w:szCs w:val="24"/>
          <w:lang w:val="en-US"/>
        </w:rPr>
        <w:t>.</w:t>
      </w:r>
    </w:p>
    <w:p w14:paraId="65A26C75" w14:textId="77777777" w:rsidR="00B9086E" w:rsidRPr="00FB5073" w:rsidRDefault="00B9086E" w:rsidP="00652E2D">
      <w:pPr>
        <w:spacing w:after="0"/>
        <w:rPr>
          <w:sz w:val="24"/>
          <w:szCs w:val="24"/>
          <w:lang w:val="en-US"/>
        </w:rPr>
      </w:pPr>
    </w:p>
    <w:p w14:paraId="5B2FBC37" w14:textId="4B1B53D2" w:rsidR="009E547A" w:rsidRDefault="00F64D6A" w:rsidP="005C72BB">
      <w:pPr>
        <w:tabs>
          <w:tab w:val="left" w:pos="1137"/>
        </w:tabs>
        <w:rPr>
          <w:sz w:val="24"/>
          <w:szCs w:val="24"/>
          <w:lang w:val="en-US"/>
        </w:rPr>
      </w:pPr>
      <w:r>
        <w:rPr>
          <w:sz w:val="24"/>
          <w:szCs w:val="24"/>
          <w:lang w:val="en-US"/>
        </w:rPr>
        <w:t xml:space="preserve">Please see more detailed information in </w:t>
      </w:r>
      <w:hyperlink r:id="rId8" w:history="1">
        <w:r w:rsidR="009112FD" w:rsidRPr="007D4948">
          <w:rPr>
            <w:rStyle w:val="Hyperlink"/>
            <w:sz w:val="24"/>
            <w:szCs w:val="24"/>
            <w:lang w:val="en-US"/>
          </w:rPr>
          <w:t>https://www.</w:t>
        </w:r>
        <w:r w:rsidR="009112FD" w:rsidRPr="007D4948">
          <w:rPr>
            <w:rStyle w:val="Hyperlink"/>
            <w:sz w:val="24"/>
            <w:szCs w:val="24"/>
            <w:lang w:val="en-US"/>
          </w:rPr>
          <w:t>r</w:t>
        </w:r>
        <w:r w:rsidR="009112FD" w:rsidRPr="007D4948">
          <w:rPr>
            <w:rStyle w:val="Hyperlink"/>
            <w:sz w:val="24"/>
            <w:szCs w:val="24"/>
            <w:lang w:val="en-US"/>
          </w:rPr>
          <w:t>otary.org/en/about-rotary/rotary-foundation</w:t>
        </w:r>
      </w:hyperlink>
    </w:p>
    <w:p w14:paraId="1F8FE351" w14:textId="77777777" w:rsidR="009112FD" w:rsidRPr="00FB5073" w:rsidRDefault="009112FD" w:rsidP="005C72BB">
      <w:pPr>
        <w:tabs>
          <w:tab w:val="left" w:pos="1137"/>
        </w:tabs>
        <w:rPr>
          <w:sz w:val="24"/>
          <w:szCs w:val="24"/>
          <w:lang w:val="en-US"/>
        </w:rPr>
      </w:pPr>
    </w:p>
    <w:p w14:paraId="1375268C" w14:textId="074F3063" w:rsidR="00AA7210" w:rsidRPr="0076111F" w:rsidRDefault="00CB4FF3" w:rsidP="005C72BB">
      <w:pPr>
        <w:tabs>
          <w:tab w:val="left" w:pos="1137"/>
        </w:tabs>
        <w:rPr>
          <w:b/>
          <w:bCs/>
          <w:sz w:val="28"/>
          <w:szCs w:val="28"/>
          <w:lang w:val="en-US"/>
        </w:rPr>
      </w:pPr>
      <w:r w:rsidRPr="0076111F">
        <w:rPr>
          <w:b/>
          <w:bCs/>
          <w:sz w:val="28"/>
          <w:szCs w:val="28"/>
          <w:lang w:val="en-US"/>
        </w:rPr>
        <w:t xml:space="preserve">Donations of </w:t>
      </w:r>
      <w:r w:rsidR="0076111F" w:rsidRPr="0076111F">
        <w:rPr>
          <w:b/>
          <w:bCs/>
          <w:sz w:val="28"/>
          <w:szCs w:val="28"/>
          <w:lang w:val="en-US"/>
        </w:rPr>
        <w:t xml:space="preserve">our </w:t>
      </w:r>
      <w:r w:rsidR="0006162E" w:rsidRPr="0076111F">
        <w:rPr>
          <w:b/>
          <w:bCs/>
          <w:sz w:val="28"/>
          <w:szCs w:val="28"/>
          <w:lang w:val="en-US"/>
        </w:rPr>
        <w:t>Rotary clubs in July</w:t>
      </w:r>
      <w:r w:rsidR="0076111F" w:rsidRPr="0076111F">
        <w:rPr>
          <w:b/>
          <w:bCs/>
          <w:sz w:val="28"/>
          <w:szCs w:val="28"/>
          <w:lang w:val="en-US"/>
        </w:rPr>
        <w:t xml:space="preserve"> – December </w:t>
      </w:r>
      <w:r w:rsidR="0006162E" w:rsidRPr="0076111F">
        <w:rPr>
          <w:b/>
          <w:bCs/>
          <w:sz w:val="28"/>
          <w:szCs w:val="28"/>
          <w:lang w:val="en-US"/>
        </w:rPr>
        <w:t>2025</w:t>
      </w:r>
    </w:p>
    <w:p w14:paraId="0EA0EF42" w14:textId="1C3A951B" w:rsidR="0076111F" w:rsidRDefault="00CC3EF4" w:rsidP="005C72BB">
      <w:pPr>
        <w:tabs>
          <w:tab w:val="left" w:pos="1137"/>
        </w:tabs>
        <w:rPr>
          <w:sz w:val="24"/>
          <w:szCs w:val="24"/>
          <w:lang w:val="en-US"/>
        </w:rPr>
      </w:pPr>
      <w:r>
        <w:rPr>
          <w:sz w:val="24"/>
          <w:szCs w:val="24"/>
          <w:lang w:val="en-US"/>
        </w:rPr>
        <w:t xml:space="preserve">First 6 months were slow. </w:t>
      </w:r>
      <w:r w:rsidR="007C49FF">
        <w:rPr>
          <w:sz w:val="24"/>
          <w:szCs w:val="24"/>
          <w:lang w:val="en-US"/>
        </w:rPr>
        <w:t xml:space="preserve">Only 13 of </w:t>
      </w:r>
      <w:r w:rsidR="00B92C4C">
        <w:rPr>
          <w:sz w:val="24"/>
          <w:szCs w:val="24"/>
          <w:lang w:val="en-US"/>
        </w:rPr>
        <w:t xml:space="preserve">our </w:t>
      </w:r>
      <w:r w:rsidR="00CF01DD">
        <w:rPr>
          <w:sz w:val="24"/>
          <w:szCs w:val="24"/>
          <w:lang w:val="en-US"/>
        </w:rPr>
        <w:t>6</w:t>
      </w:r>
      <w:r w:rsidR="00B92C4C">
        <w:rPr>
          <w:sz w:val="24"/>
          <w:szCs w:val="24"/>
          <w:lang w:val="en-US"/>
        </w:rPr>
        <w:t>7</w:t>
      </w:r>
      <w:r w:rsidR="00CF01DD">
        <w:rPr>
          <w:sz w:val="24"/>
          <w:szCs w:val="24"/>
          <w:lang w:val="en-US"/>
        </w:rPr>
        <w:t xml:space="preserve"> Rotary clubs</w:t>
      </w:r>
      <w:r w:rsidR="00B92C4C">
        <w:rPr>
          <w:sz w:val="24"/>
          <w:szCs w:val="24"/>
          <w:lang w:val="en-US"/>
        </w:rPr>
        <w:t xml:space="preserve"> </w:t>
      </w:r>
      <w:r w:rsidR="00F83C8B">
        <w:rPr>
          <w:sz w:val="24"/>
          <w:szCs w:val="24"/>
          <w:lang w:val="en-US"/>
        </w:rPr>
        <w:t xml:space="preserve">have donated to the Annual Fund – SHARE. </w:t>
      </w:r>
      <w:r w:rsidR="006E3277">
        <w:rPr>
          <w:sz w:val="24"/>
          <w:szCs w:val="24"/>
          <w:lang w:val="en-US"/>
        </w:rPr>
        <w:t>Top 5</w:t>
      </w:r>
      <w:r w:rsidR="00F878CF">
        <w:rPr>
          <w:sz w:val="24"/>
          <w:szCs w:val="24"/>
          <w:lang w:val="en-US"/>
        </w:rPr>
        <w:t xml:space="preserve"> </w:t>
      </w:r>
      <w:r w:rsidR="007A2260">
        <w:rPr>
          <w:sz w:val="24"/>
          <w:szCs w:val="24"/>
          <w:lang w:val="en-US"/>
        </w:rPr>
        <w:t>clubs</w:t>
      </w:r>
      <w:r w:rsidR="00F878CF">
        <w:rPr>
          <w:sz w:val="24"/>
          <w:szCs w:val="24"/>
          <w:lang w:val="en-US"/>
        </w:rPr>
        <w:t xml:space="preserve"> </w:t>
      </w:r>
      <w:r w:rsidR="00C1335C">
        <w:rPr>
          <w:sz w:val="24"/>
          <w:szCs w:val="24"/>
          <w:lang w:val="en-US"/>
        </w:rPr>
        <w:t>by amount of donation in USD per member were:</w:t>
      </w:r>
    </w:p>
    <w:p w14:paraId="4E51E62A" w14:textId="09115F43" w:rsidR="00C1335C" w:rsidRDefault="00C1335C" w:rsidP="005C72BB">
      <w:pPr>
        <w:tabs>
          <w:tab w:val="left" w:pos="1137"/>
        </w:tabs>
        <w:rPr>
          <w:sz w:val="24"/>
          <w:szCs w:val="24"/>
          <w:lang w:val="en-US"/>
        </w:rPr>
      </w:pPr>
      <w:r w:rsidRPr="00C1335C">
        <w:drawing>
          <wp:inline distT="0" distB="0" distL="0" distR="0" wp14:anchorId="17C45D47" wp14:editId="7F7D6825">
            <wp:extent cx="2720340" cy="922020"/>
            <wp:effectExtent l="0" t="0" r="3810" b="0"/>
            <wp:docPr id="2058531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340" cy="922020"/>
                    </a:xfrm>
                    <a:prstGeom prst="rect">
                      <a:avLst/>
                    </a:prstGeom>
                    <a:noFill/>
                    <a:ln>
                      <a:noFill/>
                    </a:ln>
                  </pic:spPr>
                </pic:pic>
              </a:graphicData>
            </a:graphic>
          </wp:inline>
        </w:drawing>
      </w:r>
    </w:p>
    <w:p w14:paraId="50712382" w14:textId="153E4B4C" w:rsidR="002428D3" w:rsidRDefault="002428D3" w:rsidP="005C72BB">
      <w:pPr>
        <w:tabs>
          <w:tab w:val="left" w:pos="1137"/>
        </w:tabs>
        <w:rPr>
          <w:sz w:val="24"/>
          <w:szCs w:val="24"/>
          <w:lang w:val="en-US"/>
        </w:rPr>
      </w:pPr>
      <w:r>
        <w:rPr>
          <w:sz w:val="24"/>
          <w:szCs w:val="24"/>
          <w:lang w:val="en-US"/>
        </w:rPr>
        <w:t xml:space="preserve">The total amount donated to the Annual Fund – SHARE was </w:t>
      </w:r>
      <w:r w:rsidR="00A50F4F">
        <w:rPr>
          <w:sz w:val="24"/>
          <w:szCs w:val="24"/>
          <w:lang w:val="en-US"/>
        </w:rPr>
        <w:t xml:space="preserve">$3,290. </w:t>
      </w:r>
    </w:p>
    <w:p w14:paraId="1A0E8E6D" w14:textId="6B5227D4" w:rsidR="0016641B" w:rsidRDefault="0016641B" w:rsidP="005C72BB">
      <w:pPr>
        <w:tabs>
          <w:tab w:val="left" w:pos="1137"/>
        </w:tabs>
        <w:rPr>
          <w:sz w:val="24"/>
          <w:szCs w:val="24"/>
          <w:lang w:val="en-US"/>
        </w:rPr>
      </w:pPr>
      <w:r>
        <w:rPr>
          <w:sz w:val="24"/>
          <w:szCs w:val="24"/>
          <w:lang w:val="en-US"/>
        </w:rPr>
        <w:t>Thanks to the Polio Day</w:t>
      </w:r>
      <w:r w:rsidR="00E33768">
        <w:rPr>
          <w:sz w:val="24"/>
          <w:szCs w:val="24"/>
          <w:lang w:val="en-US"/>
        </w:rPr>
        <w:t xml:space="preserve">, 24 </w:t>
      </w:r>
      <w:r w:rsidR="005C4BE7">
        <w:rPr>
          <w:sz w:val="24"/>
          <w:szCs w:val="24"/>
          <w:lang w:val="en-US"/>
        </w:rPr>
        <w:t>October</w:t>
      </w:r>
      <w:r w:rsidR="00E33768">
        <w:rPr>
          <w:sz w:val="24"/>
          <w:szCs w:val="24"/>
          <w:lang w:val="en-US"/>
        </w:rPr>
        <w:t xml:space="preserve"> 2025, </w:t>
      </w:r>
      <w:r w:rsidR="0088132B">
        <w:rPr>
          <w:sz w:val="24"/>
          <w:szCs w:val="24"/>
          <w:lang w:val="en-US"/>
        </w:rPr>
        <w:t xml:space="preserve">our clubs were more active in donations to </w:t>
      </w:r>
      <w:r w:rsidR="002428D3">
        <w:rPr>
          <w:sz w:val="24"/>
          <w:szCs w:val="24"/>
          <w:lang w:val="en-US"/>
        </w:rPr>
        <w:t xml:space="preserve">PolioPlus Fund. </w:t>
      </w:r>
      <w:r w:rsidR="00D81AA4">
        <w:rPr>
          <w:sz w:val="24"/>
          <w:szCs w:val="24"/>
          <w:lang w:val="en-US"/>
        </w:rPr>
        <w:t xml:space="preserve">The total </w:t>
      </w:r>
      <w:r w:rsidR="00C85A2C">
        <w:rPr>
          <w:sz w:val="24"/>
          <w:szCs w:val="24"/>
          <w:lang w:val="en-US"/>
        </w:rPr>
        <w:t xml:space="preserve">donated amount </w:t>
      </w:r>
      <w:r w:rsidR="00760CC4">
        <w:rPr>
          <w:sz w:val="24"/>
          <w:szCs w:val="24"/>
          <w:lang w:val="en-US"/>
        </w:rPr>
        <w:t xml:space="preserve">from </w:t>
      </w:r>
      <w:r w:rsidR="001860BE">
        <w:rPr>
          <w:sz w:val="24"/>
          <w:szCs w:val="24"/>
          <w:lang w:val="en-US"/>
        </w:rPr>
        <w:t xml:space="preserve">35 clubs </w:t>
      </w:r>
      <w:r w:rsidR="00C85A2C">
        <w:rPr>
          <w:sz w:val="24"/>
          <w:szCs w:val="24"/>
          <w:lang w:val="en-US"/>
        </w:rPr>
        <w:t xml:space="preserve">reached $20,570. </w:t>
      </w:r>
      <w:r w:rsidR="005C4BE7">
        <w:rPr>
          <w:sz w:val="24"/>
          <w:szCs w:val="24"/>
          <w:lang w:val="en-US"/>
        </w:rPr>
        <w:t>Top 5</w:t>
      </w:r>
      <w:r w:rsidR="001860BE">
        <w:rPr>
          <w:sz w:val="24"/>
          <w:szCs w:val="24"/>
          <w:lang w:val="en-US"/>
        </w:rPr>
        <w:t xml:space="preserve"> </w:t>
      </w:r>
      <w:r w:rsidR="007A2260">
        <w:rPr>
          <w:sz w:val="24"/>
          <w:szCs w:val="24"/>
          <w:lang w:val="en-US"/>
        </w:rPr>
        <w:t>clubs</w:t>
      </w:r>
      <w:r w:rsidR="001860BE">
        <w:rPr>
          <w:sz w:val="24"/>
          <w:szCs w:val="24"/>
          <w:lang w:val="en-US"/>
        </w:rPr>
        <w:t xml:space="preserve"> </w:t>
      </w:r>
      <w:r w:rsidR="001860BE">
        <w:rPr>
          <w:sz w:val="24"/>
          <w:szCs w:val="24"/>
          <w:lang w:val="en-US"/>
        </w:rPr>
        <w:t>by amount of donation in USD per member were:</w:t>
      </w:r>
    </w:p>
    <w:p w14:paraId="6D781C46" w14:textId="2930851B" w:rsidR="001860BE" w:rsidRDefault="00C63E4D" w:rsidP="005C72BB">
      <w:pPr>
        <w:tabs>
          <w:tab w:val="left" w:pos="1137"/>
        </w:tabs>
        <w:rPr>
          <w:sz w:val="24"/>
          <w:szCs w:val="24"/>
          <w:lang w:val="en-US"/>
        </w:rPr>
      </w:pPr>
      <w:r w:rsidRPr="00C63E4D">
        <w:drawing>
          <wp:inline distT="0" distB="0" distL="0" distR="0" wp14:anchorId="329277A2" wp14:editId="298D34D4">
            <wp:extent cx="2720340" cy="922020"/>
            <wp:effectExtent l="0" t="0" r="3810" b="0"/>
            <wp:docPr id="1663890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340" cy="922020"/>
                    </a:xfrm>
                    <a:prstGeom prst="rect">
                      <a:avLst/>
                    </a:prstGeom>
                    <a:noFill/>
                    <a:ln>
                      <a:noFill/>
                    </a:ln>
                  </pic:spPr>
                </pic:pic>
              </a:graphicData>
            </a:graphic>
          </wp:inline>
        </w:drawing>
      </w:r>
    </w:p>
    <w:p w14:paraId="5D4E7D8F" w14:textId="77777777" w:rsidR="00C63E4D" w:rsidRDefault="00C63E4D" w:rsidP="005C72BB">
      <w:pPr>
        <w:tabs>
          <w:tab w:val="left" w:pos="1137"/>
        </w:tabs>
        <w:rPr>
          <w:sz w:val="24"/>
          <w:szCs w:val="24"/>
          <w:lang w:val="en-US"/>
        </w:rPr>
      </w:pPr>
    </w:p>
    <w:p w14:paraId="6067A3DC" w14:textId="34A79100" w:rsidR="005D7CF8" w:rsidRPr="005234D2" w:rsidRDefault="005234D2" w:rsidP="005C72BB">
      <w:pPr>
        <w:tabs>
          <w:tab w:val="left" w:pos="1137"/>
        </w:tabs>
        <w:rPr>
          <w:b/>
          <w:bCs/>
          <w:sz w:val="28"/>
          <w:szCs w:val="28"/>
          <w:lang w:val="en-US"/>
        </w:rPr>
      </w:pPr>
      <w:r w:rsidRPr="005234D2">
        <w:rPr>
          <w:b/>
          <w:bCs/>
          <w:sz w:val="28"/>
          <w:szCs w:val="28"/>
          <w:lang w:val="en-US"/>
        </w:rPr>
        <w:t>District Grants</w:t>
      </w:r>
    </w:p>
    <w:p w14:paraId="0FFA0254" w14:textId="7E86AFF4" w:rsidR="005234D2" w:rsidRDefault="008163B7" w:rsidP="005C72BB">
      <w:pPr>
        <w:tabs>
          <w:tab w:val="left" w:pos="1137"/>
        </w:tabs>
        <w:rPr>
          <w:sz w:val="24"/>
          <w:szCs w:val="24"/>
          <w:lang w:val="en-US"/>
        </w:rPr>
      </w:pPr>
      <w:r>
        <w:rPr>
          <w:sz w:val="24"/>
          <w:szCs w:val="24"/>
          <w:lang w:val="en-US"/>
        </w:rPr>
        <w:t xml:space="preserve">By October 31, 2025, the District Rotary Foundation </w:t>
      </w:r>
      <w:r w:rsidR="00B24C2D">
        <w:rPr>
          <w:sz w:val="24"/>
          <w:szCs w:val="24"/>
          <w:lang w:val="en-US"/>
        </w:rPr>
        <w:t>C</w:t>
      </w:r>
      <w:r>
        <w:rPr>
          <w:sz w:val="24"/>
          <w:szCs w:val="24"/>
          <w:lang w:val="en-US"/>
        </w:rPr>
        <w:t xml:space="preserve">ommittee </w:t>
      </w:r>
      <w:r w:rsidR="00CF7FAD">
        <w:rPr>
          <w:sz w:val="24"/>
          <w:szCs w:val="24"/>
          <w:lang w:val="en-US"/>
        </w:rPr>
        <w:t xml:space="preserve">had </w:t>
      </w:r>
      <w:r>
        <w:rPr>
          <w:sz w:val="24"/>
          <w:szCs w:val="24"/>
          <w:lang w:val="en-US"/>
        </w:rPr>
        <w:t xml:space="preserve">received </w:t>
      </w:r>
      <w:r w:rsidR="00986239">
        <w:rPr>
          <w:sz w:val="24"/>
          <w:szCs w:val="24"/>
          <w:lang w:val="en-US"/>
        </w:rPr>
        <w:t xml:space="preserve">only 3 district grant applications. All 3 projects were in line with </w:t>
      </w:r>
      <w:r w:rsidR="00FA0772">
        <w:rPr>
          <w:sz w:val="24"/>
          <w:szCs w:val="24"/>
          <w:lang w:val="en-US"/>
        </w:rPr>
        <w:t xml:space="preserve">District Grant </w:t>
      </w:r>
      <w:r w:rsidR="0087658C">
        <w:rPr>
          <w:sz w:val="24"/>
          <w:szCs w:val="24"/>
          <w:lang w:val="en-US"/>
        </w:rPr>
        <w:t>Policy,</w:t>
      </w:r>
      <w:r w:rsidR="00FA0772">
        <w:rPr>
          <w:sz w:val="24"/>
          <w:szCs w:val="24"/>
          <w:lang w:val="en-US"/>
        </w:rPr>
        <w:t xml:space="preserve"> and the total grant amount did not exceed </w:t>
      </w:r>
      <w:r w:rsidR="00B24C2D">
        <w:rPr>
          <w:sz w:val="24"/>
          <w:szCs w:val="24"/>
          <w:lang w:val="en-US"/>
        </w:rPr>
        <w:t xml:space="preserve">the amount available for district grant projects, therefore the Committee </w:t>
      </w:r>
      <w:r w:rsidR="00471511">
        <w:rPr>
          <w:sz w:val="24"/>
          <w:szCs w:val="24"/>
          <w:lang w:val="en-US"/>
        </w:rPr>
        <w:t>support</w:t>
      </w:r>
      <w:r w:rsidR="00402DF0">
        <w:rPr>
          <w:sz w:val="24"/>
          <w:szCs w:val="24"/>
          <w:lang w:val="en-US"/>
        </w:rPr>
        <w:t>ed</w:t>
      </w:r>
      <w:r w:rsidR="00471511">
        <w:rPr>
          <w:sz w:val="24"/>
          <w:szCs w:val="24"/>
          <w:lang w:val="en-US"/>
        </w:rPr>
        <w:t xml:space="preserve"> </w:t>
      </w:r>
      <w:r w:rsidR="00B9480B">
        <w:rPr>
          <w:sz w:val="24"/>
          <w:szCs w:val="24"/>
          <w:lang w:val="en-US"/>
        </w:rPr>
        <w:t xml:space="preserve">with grants </w:t>
      </w:r>
      <w:r w:rsidR="00471511">
        <w:rPr>
          <w:sz w:val="24"/>
          <w:szCs w:val="24"/>
          <w:lang w:val="en-US"/>
        </w:rPr>
        <w:t xml:space="preserve">all 3 </w:t>
      </w:r>
      <w:r w:rsidR="00B9480B">
        <w:rPr>
          <w:sz w:val="24"/>
          <w:szCs w:val="24"/>
          <w:lang w:val="en-US"/>
        </w:rPr>
        <w:t>projects</w:t>
      </w:r>
      <w:r w:rsidR="00BE65B9">
        <w:rPr>
          <w:sz w:val="24"/>
          <w:szCs w:val="24"/>
          <w:lang w:val="en-US"/>
        </w:rPr>
        <w:t>.</w:t>
      </w:r>
    </w:p>
    <w:p w14:paraId="2D116C4E" w14:textId="46AD4DD7" w:rsidR="00471511" w:rsidRDefault="00BE65B9" w:rsidP="005C72BB">
      <w:pPr>
        <w:tabs>
          <w:tab w:val="left" w:pos="1137"/>
        </w:tabs>
        <w:rPr>
          <w:sz w:val="24"/>
          <w:szCs w:val="24"/>
          <w:lang w:val="en-US"/>
        </w:rPr>
      </w:pPr>
      <w:r w:rsidRPr="00CD6BF7">
        <w:rPr>
          <w:b/>
          <w:bCs/>
          <w:sz w:val="24"/>
          <w:szCs w:val="24"/>
          <w:lang w:val="en-US"/>
        </w:rPr>
        <w:t xml:space="preserve">Project </w:t>
      </w:r>
      <w:r w:rsidR="005069E6" w:rsidRPr="00CD6BF7">
        <w:rPr>
          <w:b/>
          <w:bCs/>
          <w:sz w:val="24"/>
          <w:szCs w:val="24"/>
          <w:lang w:val="en-US"/>
        </w:rPr>
        <w:t>“</w:t>
      </w:r>
      <w:r w:rsidR="005069E6" w:rsidRPr="00CD6BF7">
        <w:rPr>
          <w:b/>
          <w:bCs/>
          <w:sz w:val="24"/>
          <w:szCs w:val="24"/>
          <w:lang w:val="en-US"/>
        </w:rPr>
        <w:t>Art Connects Generations</w:t>
      </w:r>
      <w:r w:rsidR="005069E6" w:rsidRPr="00CD6BF7">
        <w:rPr>
          <w:b/>
          <w:bCs/>
          <w:sz w:val="24"/>
          <w:szCs w:val="24"/>
          <w:lang w:val="en-US"/>
        </w:rPr>
        <w:t xml:space="preserve">” of </w:t>
      </w:r>
      <w:r w:rsidR="00412AB9" w:rsidRPr="00CD6BF7">
        <w:rPr>
          <w:b/>
          <w:bCs/>
          <w:sz w:val="24"/>
          <w:szCs w:val="24"/>
          <w:lang w:val="en-US"/>
        </w:rPr>
        <w:t>R</w:t>
      </w:r>
      <w:r w:rsidR="00402DF0">
        <w:rPr>
          <w:b/>
          <w:bCs/>
          <w:sz w:val="24"/>
          <w:szCs w:val="24"/>
          <w:lang w:val="en-US"/>
        </w:rPr>
        <w:t>i</w:t>
      </w:r>
      <w:r w:rsidR="00412AB9" w:rsidRPr="00CD6BF7">
        <w:rPr>
          <w:b/>
          <w:bCs/>
          <w:sz w:val="24"/>
          <w:szCs w:val="24"/>
          <w:lang w:val="en-US"/>
        </w:rPr>
        <w:t>ga Astor</w:t>
      </w:r>
      <w:r w:rsidR="00412AB9" w:rsidRPr="00CD6BF7">
        <w:rPr>
          <w:b/>
          <w:bCs/>
          <w:sz w:val="24"/>
          <w:szCs w:val="24"/>
          <w:lang w:val="en-US"/>
        </w:rPr>
        <w:t xml:space="preserve"> RC</w:t>
      </w:r>
      <w:r w:rsidR="005069E6">
        <w:rPr>
          <w:sz w:val="24"/>
          <w:szCs w:val="24"/>
          <w:lang w:val="en-US"/>
        </w:rPr>
        <w:t xml:space="preserve"> </w:t>
      </w:r>
      <w:r w:rsidR="00CD6BF7">
        <w:rPr>
          <w:sz w:val="24"/>
          <w:szCs w:val="24"/>
          <w:lang w:val="en-US"/>
        </w:rPr>
        <w:t>(</w:t>
      </w:r>
      <w:r w:rsidR="00212B72">
        <w:rPr>
          <w:sz w:val="24"/>
          <w:szCs w:val="24"/>
          <w:lang w:val="en-US"/>
        </w:rPr>
        <w:t>budget $</w:t>
      </w:r>
      <w:r w:rsidR="0052069C">
        <w:rPr>
          <w:sz w:val="24"/>
          <w:szCs w:val="24"/>
          <w:lang w:val="en-US"/>
        </w:rPr>
        <w:t xml:space="preserve">2.384, </w:t>
      </w:r>
      <w:r w:rsidR="00CD6BF7">
        <w:rPr>
          <w:sz w:val="24"/>
          <w:szCs w:val="24"/>
          <w:lang w:val="en-US"/>
        </w:rPr>
        <w:t>grant amount $1,192)</w:t>
      </w:r>
    </w:p>
    <w:p w14:paraId="5B3CE13A" w14:textId="77777777" w:rsidR="000437B6" w:rsidRPr="000437B6" w:rsidRDefault="000437B6" w:rsidP="000437B6">
      <w:pPr>
        <w:tabs>
          <w:tab w:val="left" w:pos="1137"/>
        </w:tabs>
        <w:rPr>
          <w:sz w:val="24"/>
          <w:szCs w:val="24"/>
          <w:lang w:val="en-US"/>
        </w:rPr>
      </w:pPr>
      <w:r w:rsidRPr="000437B6">
        <w:rPr>
          <w:sz w:val="24"/>
          <w:szCs w:val="24"/>
          <w:lang w:val="en-US"/>
        </w:rPr>
        <w:t xml:space="preserve">This project aims to promote intergenerational connection and improve the well-being of elderly people living in nursing homes through the power of art and music. By engaging youth volunteers in creative activities, we seek to reduce loneliness among seniors, enhance their emotional health, and foster empathy and mutual understanding between generations. </w:t>
      </w:r>
    </w:p>
    <w:p w14:paraId="1CD2AAE9" w14:textId="0F06B0CA" w:rsidR="000437B6" w:rsidRDefault="000437B6" w:rsidP="000437B6">
      <w:pPr>
        <w:tabs>
          <w:tab w:val="left" w:pos="1137"/>
        </w:tabs>
        <w:rPr>
          <w:sz w:val="24"/>
          <w:szCs w:val="24"/>
          <w:lang w:val="en-US"/>
        </w:rPr>
      </w:pPr>
      <w:r w:rsidRPr="000437B6">
        <w:rPr>
          <w:sz w:val="24"/>
          <w:szCs w:val="24"/>
          <w:lang w:val="en-US"/>
        </w:rPr>
        <w:t>The project will include an art-based interaction program with young participants, featuring an online lecture about the role of art in emotional well-being, creative workshops, and a special concert designed for elderly audiences in Latvia. Through this initiative, we hope to enrich the cultural environment of nursing homes and create meaningful moments of joy and connection for both seniors and youth.</w:t>
      </w:r>
    </w:p>
    <w:p w14:paraId="73215E6D" w14:textId="501D92AB" w:rsidR="001860BE" w:rsidRDefault="00CD6BF7" w:rsidP="005C72BB">
      <w:pPr>
        <w:tabs>
          <w:tab w:val="left" w:pos="1137"/>
        </w:tabs>
        <w:rPr>
          <w:sz w:val="24"/>
          <w:szCs w:val="24"/>
          <w:lang w:val="en-US"/>
        </w:rPr>
      </w:pPr>
      <w:r w:rsidRPr="00CE47F8">
        <w:rPr>
          <w:b/>
          <w:bCs/>
          <w:sz w:val="24"/>
          <w:szCs w:val="24"/>
          <w:lang w:val="en-US"/>
        </w:rPr>
        <w:t xml:space="preserve">Project </w:t>
      </w:r>
      <w:r w:rsidR="005B5409" w:rsidRPr="00CE47F8">
        <w:rPr>
          <w:b/>
          <w:bCs/>
          <w:sz w:val="24"/>
          <w:szCs w:val="24"/>
          <w:lang w:val="en-US"/>
        </w:rPr>
        <w:t>“</w:t>
      </w:r>
      <w:r w:rsidR="005B5409" w:rsidRPr="00CE47F8">
        <w:rPr>
          <w:b/>
          <w:bCs/>
          <w:sz w:val="24"/>
          <w:szCs w:val="24"/>
          <w:lang w:val="en-US"/>
        </w:rPr>
        <w:t>Children are inspired by Jurmala!</w:t>
      </w:r>
      <w:r w:rsidR="005B5409" w:rsidRPr="00CE47F8">
        <w:rPr>
          <w:b/>
          <w:bCs/>
          <w:sz w:val="24"/>
          <w:szCs w:val="24"/>
          <w:lang w:val="en-US"/>
        </w:rPr>
        <w:t>” of Jurmala RC</w:t>
      </w:r>
      <w:r w:rsidR="005B5409">
        <w:rPr>
          <w:sz w:val="24"/>
          <w:szCs w:val="24"/>
          <w:lang w:val="en-US"/>
        </w:rPr>
        <w:t xml:space="preserve"> (</w:t>
      </w:r>
      <w:r w:rsidR="0052069C">
        <w:rPr>
          <w:sz w:val="24"/>
          <w:szCs w:val="24"/>
          <w:lang w:val="en-US"/>
        </w:rPr>
        <w:t>budget $</w:t>
      </w:r>
      <w:r w:rsidR="00B9480B">
        <w:rPr>
          <w:sz w:val="24"/>
          <w:szCs w:val="24"/>
          <w:lang w:val="en-US"/>
        </w:rPr>
        <w:t xml:space="preserve">6,288, </w:t>
      </w:r>
      <w:r w:rsidR="005B5409">
        <w:rPr>
          <w:sz w:val="24"/>
          <w:szCs w:val="24"/>
          <w:lang w:val="en-US"/>
        </w:rPr>
        <w:t xml:space="preserve">grant amount </w:t>
      </w:r>
      <w:r w:rsidR="00CE47F8">
        <w:rPr>
          <w:sz w:val="24"/>
          <w:szCs w:val="24"/>
          <w:lang w:val="en-US"/>
        </w:rPr>
        <w:t>$2,823)</w:t>
      </w:r>
    </w:p>
    <w:p w14:paraId="22783073" w14:textId="128F19CE" w:rsidR="001F55CA" w:rsidRPr="001F55CA" w:rsidRDefault="001F55CA" w:rsidP="001F55CA">
      <w:pPr>
        <w:tabs>
          <w:tab w:val="left" w:pos="1137"/>
        </w:tabs>
        <w:rPr>
          <w:sz w:val="24"/>
          <w:szCs w:val="24"/>
          <w:lang w:val="en-US"/>
        </w:rPr>
      </w:pPr>
      <w:r w:rsidRPr="001F55CA">
        <w:rPr>
          <w:sz w:val="24"/>
          <w:szCs w:val="24"/>
          <w:lang w:val="en-US"/>
        </w:rPr>
        <w:t>The community integration initiative “Children Inspire J</w:t>
      </w:r>
      <w:r>
        <w:rPr>
          <w:sz w:val="24"/>
          <w:szCs w:val="24"/>
          <w:lang w:val="en-US"/>
        </w:rPr>
        <w:t>u</w:t>
      </w:r>
      <w:r w:rsidRPr="001F55CA">
        <w:rPr>
          <w:sz w:val="24"/>
          <w:szCs w:val="24"/>
          <w:lang w:val="en-US"/>
        </w:rPr>
        <w:t>rmala</w:t>
      </w:r>
      <w:r>
        <w:rPr>
          <w:sz w:val="24"/>
          <w:szCs w:val="24"/>
          <w:lang w:val="en-US"/>
        </w:rPr>
        <w:t>!</w:t>
      </w:r>
      <w:r w:rsidRPr="001F55CA">
        <w:rPr>
          <w:sz w:val="24"/>
          <w:szCs w:val="24"/>
          <w:lang w:val="en-US"/>
        </w:rPr>
        <w:t>” is being carried out in J</w:t>
      </w:r>
      <w:r>
        <w:rPr>
          <w:sz w:val="24"/>
          <w:szCs w:val="24"/>
          <w:lang w:val="en-US"/>
        </w:rPr>
        <w:t>u</w:t>
      </w:r>
      <w:r w:rsidRPr="001F55CA">
        <w:rPr>
          <w:sz w:val="24"/>
          <w:szCs w:val="24"/>
          <w:lang w:val="en-US"/>
        </w:rPr>
        <w:t>rmala for children with special needs. The project brings together 45 participants – 25 children aged 10–18 and 20 accompanying adults, including parents and social workers.</w:t>
      </w:r>
      <w:r>
        <w:rPr>
          <w:sz w:val="24"/>
          <w:szCs w:val="24"/>
          <w:lang w:val="en-US"/>
        </w:rPr>
        <w:t xml:space="preserve"> </w:t>
      </w:r>
      <w:r w:rsidRPr="001F55CA">
        <w:rPr>
          <w:sz w:val="24"/>
          <w:szCs w:val="24"/>
          <w:lang w:val="en-US"/>
        </w:rPr>
        <w:t>The project aims to help children from Rezekne, Daugavpils and Jurmala explore the charm of J</w:t>
      </w:r>
      <w:r>
        <w:rPr>
          <w:sz w:val="24"/>
          <w:szCs w:val="24"/>
          <w:lang w:val="en-US"/>
        </w:rPr>
        <w:t>u</w:t>
      </w:r>
      <w:r w:rsidRPr="001F55CA">
        <w:rPr>
          <w:sz w:val="24"/>
          <w:szCs w:val="24"/>
          <w:lang w:val="en-US"/>
        </w:rPr>
        <w:t xml:space="preserve">rmala, participate in creative workshops, therapy sessions, and educational activities, and experience the city’s warm hospitality. For many participants, this will be their first visit to Jurmala, offering them opportunities to gain new experiences, learn, and create joyful memories. </w:t>
      </w:r>
    </w:p>
    <w:p w14:paraId="10941C25" w14:textId="36358E71" w:rsidR="00CE47F8" w:rsidRDefault="001F55CA" w:rsidP="001F55CA">
      <w:pPr>
        <w:tabs>
          <w:tab w:val="left" w:pos="1137"/>
        </w:tabs>
        <w:rPr>
          <w:sz w:val="24"/>
          <w:szCs w:val="24"/>
          <w:lang w:val="en-US"/>
        </w:rPr>
      </w:pPr>
      <w:r w:rsidRPr="001F55CA">
        <w:rPr>
          <w:sz w:val="24"/>
          <w:szCs w:val="24"/>
          <w:lang w:val="en-US"/>
        </w:rPr>
        <w:t>The final event will feature the presentation of certificates of participation and souvenirs, accompanied by live piano music performed by Daniila Mickevičus, a student of the Jazeps Vitols Latvian Academy of Music.</w:t>
      </w:r>
    </w:p>
    <w:p w14:paraId="179BC27B" w14:textId="4B6E6A7F" w:rsidR="0018164C" w:rsidRPr="0018164C" w:rsidRDefault="001F55CA" w:rsidP="0018164C">
      <w:pPr>
        <w:tabs>
          <w:tab w:val="left" w:pos="1137"/>
        </w:tabs>
        <w:rPr>
          <w:sz w:val="24"/>
          <w:szCs w:val="24"/>
          <w:lang w:val="en-US"/>
        </w:rPr>
      </w:pPr>
      <w:r w:rsidRPr="00AB3B31">
        <w:rPr>
          <w:b/>
          <w:bCs/>
          <w:sz w:val="24"/>
          <w:szCs w:val="24"/>
          <w:lang w:val="en-US"/>
        </w:rPr>
        <w:t xml:space="preserve">Project </w:t>
      </w:r>
      <w:r w:rsidR="0018164C" w:rsidRPr="00AB3B31">
        <w:rPr>
          <w:b/>
          <w:bCs/>
          <w:sz w:val="24"/>
          <w:szCs w:val="24"/>
          <w:lang w:val="en-US"/>
        </w:rPr>
        <w:t>"Scholarship Support for talented young people studying at Riga region municipality schools</w:t>
      </w:r>
      <w:r w:rsidR="0018164C" w:rsidRPr="00AB3B31">
        <w:rPr>
          <w:b/>
          <w:bCs/>
          <w:sz w:val="24"/>
          <w:szCs w:val="24"/>
          <w:lang w:val="en-US"/>
        </w:rPr>
        <w:t>” of Salaspils RC</w:t>
      </w:r>
      <w:r w:rsidR="0018164C">
        <w:rPr>
          <w:sz w:val="24"/>
          <w:szCs w:val="24"/>
          <w:lang w:val="en-US"/>
        </w:rPr>
        <w:t xml:space="preserve"> (</w:t>
      </w:r>
      <w:r w:rsidR="00B9480B">
        <w:rPr>
          <w:sz w:val="24"/>
          <w:szCs w:val="24"/>
          <w:lang w:val="en-US"/>
        </w:rPr>
        <w:t>budget $</w:t>
      </w:r>
      <w:r w:rsidR="00971F01">
        <w:rPr>
          <w:sz w:val="24"/>
          <w:szCs w:val="24"/>
          <w:lang w:val="en-US"/>
        </w:rPr>
        <w:t xml:space="preserve">2,326, </w:t>
      </w:r>
      <w:r w:rsidR="0018164C">
        <w:rPr>
          <w:sz w:val="24"/>
          <w:szCs w:val="24"/>
          <w:lang w:val="en-US"/>
        </w:rPr>
        <w:t xml:space="preserve">grant amount </w:t>
      </w:r>
      <w:r w:rsidR="00AB3B31">
        <w:rPr>
          <w:sz w:val="24"/>
          <w:szCs w:val="24"/>
          <w:lang w:val="en-US"/>
        </w:rPr>
        <w:t>$1,163)</w:t>
      </w:r>
      <w:r w:rsidR="0018164C" w:rsidRPr="0018164C">
        <w:rPr>
          <w:sz w:val="24"/>
          <w:szCs w:val="24"/>
          <w:lang w:val="en-US"/>
        </w:rPr>
        <w:t xml:space="preserve"> </w:t>
      </w:r>
    </w:p>
    <w:p w14:paraId="4D80A2D4" w14:textId="77777777" w:rsidR="0018164C" w:rsidRPr="0018164C" w:rsidRDefault="0018164C" w:rsidP="0018164C">
      <w:pPr>
        <w:tabs>
          <w:tab w:val="left" w:pos="1137"/>
        </w:tabs>
        <w:rPr>
          <w:sz w:val="24"/>
          <w:szCs w:val="24"/>
          <w:lang w:val="en-US"/>
        </w:rPr>
      </w:pPr>
      <w:r w:rsidRPr="0018164C">
        <w:rPr>
          <w:sz w:val="24"/>
          <w:szCs w:val="24"/>
          <w:lang w:val="en-US"/>
        </w:rPr>
        <w:t>Rotary Scholarship Support project includes:</w:t>
      </w:r>
    </w:p>
    <w:p w14:paraId="5AF3770E" w14:textId="52184266" w:rsidR="0018164C" w:rsidRPr="00AB3B31" w:rsidRDefault="0018164C" w:rsidP="00AB3B31">
      <w:pPr>
        <w:pStyle w:val="ListParagraph"/>
        <w:numPr>
          <w:ilvl w:val="0"/>
          <w:numId w:val="6"/>
        </w:numPr>
        <w:tabs>
          <w:tab w:val="left" w:pos="1137"/>
        </w:tabs>
        <w:rPr>
          <w:sz w:val="24"/>
          <w:szCs w:val="24"/>
          <w:lang w:val="en-US"/>
        </w:rPr>
      </w:pPr>
      <w:r w:rsidRPr="00AB3B31">
        <w:rPr>
          <w:sz w:val="24"/>
          <w:szCs w:val="24"/>
          <w:lang w:val="en-US"/>
        </w:rPr>
        <w:t xml:space="preserve">Finding / identification of talented young people studying in Riga region municipality schools who showed their excellence in music, art, sport activities or educational Olympiads. </w:t>
      </w:r>
    </w:p>
    <w:p w14:paraId="492B3E56" w14:textId="3F9EBC9E" w:rsidR="0018164C" w:rsidRPr="00AB3B31" w:rsidRDefault="0018164C" w:rsidP="00AB3B31">
      <w:pPr>
        <w:pStyle w:val="ListParagraph"/>
        <w:numPr>
          <w:ilvl w:val="0"/>
          <w:numId w:val="6"/>
        </w:numPr>
        <w:tabs>
          <w:tab w:val="left" w:pos="1137"/>
        </w:tabs>
        <w:rPr>
          <w:sz w:val="24"/>
          <w:szCs w:val="24"/>
          <w:lang w:val="en-US"/>
        </w:rPr>
      </w:pPr>
      <w:r w:rsidRPr="00AB3B31">
        <w:rPr>
          <w:sz w:val="24"/>
          <w:szCs w:val="24"/>
          <w:lang w:val="en-US"/>
        </w:rPr>
        <w:t>Selection of potential candidate</w:t>
      </w:r>
      <w:r w:rsidR="00AB3B31">
        <w:rPr>
          <w:sz w:val="24"/>
          <w:szCs w:val="24"/>
          <w:lang w:val="en-US"/>
        </w:rPr>
        <w:t>s</w:t>
      </w:r>
      <w:r w:rsidRPr="00AB3B31">
        <w:rPr>
          <w:sz w:val="24"/>
          <w:szCs w:val="24"/>
          <w:lang w:val="en-US"/>
        </w:rPr>
        <w:t xml:space="preserve"> for the Scholarship Support will be done in cooperation with Riga region school management. </w:t>
      </w:r>
    </w:p>
    <w:p w14:paraId="505CFA40" w14:textId="496898A3" w:rsidR="001F55CA" w:rsidRDefault="0018164C" w:rsidP="00AB3B31">
      <w:pPr>
        <w:pStyle w:val="ListParagraph"/>
        <w:numPr>
          <w:ilvl w:val="0"/>
          <w:numId w:val="6"/>
        </w:numPr>
        <w:tabs>
          <w:tab w:val="left" w:pos="1137"/>
        </w:tabs>
        <w:rPr>
          <w:sz w:val="24"/>
          <w:szCs w:val="24"/>
          <w:lang w:val="en-US"/>
        </w:rPr>
      </w:pPr>
      <w:r w:rsidRPr="00AB3B31">
        <w:rPr>
          <w:sz w:val="24"/>
          <w:szCs w:val="24"/>
          <w:lang w:val="en-US"/>
        </w:rPr>
        <w:t>Scholarship Support will be given to talented young people who have successfully participated in the music competition, art competition, sports competition, or educational Olympiads in Latvia or worldwide.</w:t>
      </w:r>
    </w:p>
    <w:p w14:paraId="43F6A832" w14:textId="77777777" w:rsidR="00AB3B31" w:rsidRDefault="00AB3B31" w:rsidP="00AB3B31">
      <w:pPr>
        <w:tabs>
          <w:tab w:val="left" w:pos="1137"/>
        </w:tabs>
        <w:rPr>
          <w:sz w:val="24"/>
          <w:szCs w:val="24"/>
          <w:lang w:val="en-US"/>
        </w:rPr>
      </w:pPr>
    </w:p>
    <w:p w14:paraId="6E6E4F72" w14:textId="7D5689C1" w:rsidR="00AB3B31" w:rsidRPr="00AB3B31" w:rsidRDefault="00AB3B31" w:rsidP="00AB3B31">
      <w:pPr>
        <w:tabs>
          <w:tab w:val="left" w:pos="1137"/>
        </w:tabs>
        <w:rPr>
          <w:b/>
          <w:bCs/>
          <w:sz w:val="28"/>
          <w:szCs w:val="28"/>
          <w:lang w:val="en-US"/>
        </w:rPr>
      </w:pPr>
      <w:r w:rsidRPr="00AB3B31">
        <w:rPr>
          <w:b/>
          <w:bCs/>
          <w:sz w:val="28"/>
          <w:szCs w:val="28"/>
          <w:lang w:val="en-US"/>
        </w:rPr>
        <w:t>Global Grants</w:t>
      </w:r>
    </w:p>
    <w:p w14:paraId="698D7788" w14:textId="3777AFF4" w:rsidR="00D640B7" w:rsidRPr="00D640B7" w:rsidRDefault="00724A83" w:rsidP="00D640B7">
      <w:pPr>
        <w:tabs>
          <w:tab w:val="left" w:pos="1137"/>
        </w:tabs>
        <w:rPr>
          <w:sz w:val="24"/>
          <w:szCs w:val="24"/>
          <w:lang w:val="en-US"/>
        </w:rPr>
      </w:pPr>
      <w:r w:rsidRPr="00D31D81">
        <w:rPr>
          <w:b/>
          <w:bCs/>
          <w:sz w:val="24"/>
          <w:szCs w:val="24"/>
          <w:lang w:val="en-US"/>
        </w:rPr>
        <w:t>Project “Wings of Hope”</w:t>
      </w:r>
      <w:r w:rsidR="009B4E82">
        <w:rPr>
          <w:sz w:val="24"/>
          <w:szCs w:val="24"/>
          <w:lang w:val="en-US"/>
        </w:rPr>
        <w:t xml:space="preserve"> of Riga Hansa RC </w:t>
      </w:r>
      <w:r w:rsidR="00F533E1">
        <w:rPr>
          <w:sz w:val="24"/>
          <w:szCs w:val="24"/>
          <w:lang w:val="en-US"/>
        </w:rPr>
        <w:t>(</w:t>
      </w:r>
      <w:r w:rsidR="000143F6">
        <w:rPr>
          <w:sz w:val="24"/>
          <w:szCs w:val="24"/>
          <w:lang w:val="en-US"/>
        </w:rPr>
        <w:t xml:space="preserve">D2405, Latvia) </w:t>
      </w:r>
      <w:r w:rsidR="009B4E82">
        <w:rPr>
          <w:sz w:val="24"/>
          <w:szCs w:val="24"/>
          <w:lang w:val="en-US"/>
        </w:rPr>
        <w:t>and M</w:t>
      </w:r>
      <w:r w:rsidR="009B4E82" w:rsidRPr="009B4E82">
        <w:rPr>
          <w:sz w:val="24"/>
          <w:szCs w:val="24"/>
          <w:lang w:val="en-US"/>
        </w:rPr>
        <w:t>ü</w:t>
      </w:r>
      <w:r w:rsidR="009B4E82">
        <w:rPr>
          <w:sz w:val="24"/>
          <w:szCs w:val="24"/>
          <w:lang w:val="en-US"/>
        </w:rPr>
        <w:t>nster</w:t>
      </w:r>
      <w:r w:rsidR="00430045">
        <w:rPr>
          <w:sz w:val="24"/>
          <w:szCs w:val="24"/>
          <w:lang w:val="en-US"/>
        </w:rPr>
        <w:t>-Himmelreich RC</w:t>
      </w:r>
      <w:r w:rsidR="000143F6">
        <w:rPr>
          <w:sz w:val="24"/>
          <w:szCs w:val="24"/>
          <w:lang w:val="en-US"/>
        </w:rPr>
        <w:t xml:space="preserve"> (D</w:t>
      </w:r>
      <w:r w:rsidR="000F2BF3">
        <w:rPr>
          <w:sz w:val="24"/>
          <w:szCs w:val="24"/>
          <w:lang w:val="en-US"/>
        </w:rPr>
        <w:t>1870, Ger</w:t>
      </w:r>
      <w:r w:rsidR="002F7BB3">
        <w:rPr>
          <w:sz w:val="24"/>
          <w:szCs w:val="24"/>
          <w:lang w:val="en-US"/>
        </w:rPr>
        <w:t xml:space="preserve">many), </w:t>
      </w:r>
      <w:r w:rsidR="00C97B1C">
        <w:rPr>
          <w:sz w:val="24"/>
          <w:szCs w:val="24"/>
          <w:lang w:val="en-US"/>
        </w:rPr>
        <w:t>total budget $72</w:t>
      </w:r>
      <w:r w:rsidR="00DF054B">
        <w:rPr>
          <w:sz w:val="24"/>
          <w:szCs w:val="24"/>
          <w:lang w:val="en-US"/>
        </w:rPr>
        <w:t>,461</w:t>
      </w:r>
      <w:r w:rsidR="00754496">
        <w:rPr>
          <w:sz w:val="24"/>
          <w:szCs w:val="24"/>
          <w:lang w:val="en-US"/>
        </w:rPr>
        <w:t>;</w:t>
      </w:r>
      <w:r w:rsidR="00DF054B">
        <w:rPr>
          <w:sz w:val="24"/>
          <w:szCs w:val="24"/>
          <w:lang w:val="en-US"/>
        </w:rPr>
        <w:t xml:space="preserve"> approved last February. </w:t>
      </w:r>
      <w:r w:rsidR="00D640B7" w:rsidRPr="00D640B7">
        <w:rPr>
          <w:sz w:val="24"/>
          <w:szCs w:val="24"/>
          <w:lang w:val="en-US"/>
        </w:rPr>
        <w:t>The project has two main objectives.</w:t>
      </w:r>
    </w:p>
    <w:p w14:paraId="29EB67ED" w14:textId="551EC1B9" w:rsidR="003E17F4" w:rsidRDefault="00D640B7" w:rsidP="00D640B7">
      <w:pPr>
        <w:tabs>
          <w:tab w:val="left" w:pos="1137"/>
        </w:tabs>
        <w:rPr>
          <w:sz w:val="24"/>
          <w:szCs w:val="24"/>
          <w:lang w:val="en-US"/>
        </w:rPr>
      </w:pPr>
      <w:r w:rsidRPr="00D640B7">
        <w:rPr>
          <w:sz w:val="24"/>
          <w:szCs w:val="24"/>
          <w:lang w:val="en-US"/>
        </w:rPr>
        <w:t>First, provide activities to facilitate social integration and development of therapeutic skills for a community of mentally and physically disabled adults.</w:t>
      </w:r>
      <w:r>
        <w:rPr>
          <w:sz w:val="24"/>
          <w:szCs w:val="24"/>
          <w:lang w:val="en-US"/>
        </w:rPr>
        <w:t xml:space="preserve"> </w:t>
      </w:r>
    </w:p>
    <w:p w14:paraId="36BFB32C" w14:textId="2CC322E7" w:rsidR="00AB3B31" w:rsidRDefault="003E17F4" w:rsidP="00D640B7">
      <w:pPr>
        <w:tabs>
          <w:tab w:val="left" w:pos="1137"/>
        </w:tabs>
        <w:rPr>
          <w:sz w:val="24"/>
          <w:szCs w:val="24"/>
          <w:lang w:val="en-US"/>
        </w:rPr>
      </w:pPr>
      <w:r w:rsidRPr="003E17F4">
        <w:rPr>
          <w:sz w:val="24"/>
          <w:szCs w:val="24"/>
          <w:lang w:val="en-US"/>
        </w:rPr>
        <w:t>Second, improve</w:t>
      </w:r>
      <w:r w:rsidRPr="003E17F4">
        <w:rPr>
          <w:sz w:val="24"/>
          <w:szCs w:val="24"/>
          <w:lang w:val="en-US"/>
        </w:rPr>
        <w:t xml:space="preserve"> a livelihood of caregivers/family members of mentally disabled people. Their access to employment is limited because they </w:t>
      </w:r>
      <w:r w:rsidR="00C3366E" w:rsidRPr="003E17F4">
        <w:rPr>
          <w:sz w:val="24"/>
          <w:szCs w:val="24"/>
          <w:lang w:val="en-US"/>
        </w:rPr>
        <w:t>must</w:t>
      </w:r>
      <w:r w:rsidRPr="003E17F4">
        <w:rPr>
          <w:sz w:val="24"/>
          <w:szCs w:val="24"/>
          <w:lang w:val="en-US"/>
        </w:rPr>
        <w:t xml:space="preserve"> take care of their disabled family members.</w:t>
      </w:r>
    </w:p>
    <w:p w14:paraId="06C4F399" w14:textId="0990CE40" w:rsidR="00C3366E" w:rsidRDefault="00C3366E" w:rsidP="00D640B7">
      <w:pPr>
        <w:tabs>
          <w:tab w:val="left" w:pos="1137"/>
        </w:tabs>
        <w:rPr>
          <w:sz w:val="24"/>
          <w:szCs w:val="24"/>
          <w:lang w:val="en-US"/>
        </w:rPr>
      </w:pPr>
      <w:r>
        <w:rPr>
          <w:sz w:val="24"/>
          <w:szCs w:val="24"/>
          <w:lang w:val="en-US"/>
        </w:rPr>
        <w:t xml:space="preserve">The project approaches </w:t>
      </w:r>
      <w:r w:rsidR="00D31D81">
        <w:rPr>
          <w:sz w:val="24"/>
          <w:szCs w:val="24"/>
          <w:lang w:val="en-US"/>
        </w:rPr>
        <w:t>its</w:t>
      </w:r>
      <w:r w:rsidR="004531FF">
        <w:rPr>
          <w:sz w:val="24"/>
          <w:szCs w:val="24"/>
          <w:lang w:val="en-US"/>
        </w:rPr>
        <w:t xml:space="preserve"> final </w:t>
      </w:r>
      <w:r w:rsidR="00894AA1">
        <w:rPr>
          <w:sz w:val="24"/>
          <w:szCs w:val="24"/>
          <w:lang w:val="en-US"/>
        </w:rPr>
        <w:t>stage,</w:t>
      </w:r>
      <w:r w:rsidR="004531FF">
        <w:rPr>
          <w:sz w:val="24"/>
          <w:szCs w:val="24"/>
          <w:lang w:val="en-US"/>
        </w:rPr>
        <w:t xml:space="preserve"> and the final report will be submitted </w:t>
      </w:r>
      <w:r w:rsidR="00D31D81">
        <w:rPr>
          <w:sz w:val="24"/>
          <w:szCs w:val="24"/>
          <w:lang w:val="en-US"/>
        </w:rPr>
        <w:t>next month.</w:t>
      </w:r>
    </w:p>
    <w:p w14:paraId="58566829" w14:textId="41C83D6D" w:rsidR="00D31D81" w:rsidRDefault="00F9439C" w:rsidP="00D640B7">
      <w:pPr>
        <w:tabs>
          <w:tab w:val="left" w:pos="1137"/>
        </w:tabs>
        <w:rPr>
          <w:sz w:val="24"/>
          <w:szCs w:val="24"/>
          <w:lang w:val="en-US"/>
        </w:rPr>
      </w:pPr>
      <w:r w:rsidRPr="00B53539">
        <w:rPr>
          <w:b/>
          <w:bCs/>
          <w:sz w:val="24"/>
          <w:szCs w:val="24"/>
          <w:lang w:val="en-US"/>
        </w:rPr>
        <w:t xml:space="preserve">Project </w:t>
      </w:r>
      <w:r w:rsidR="00995C30" w:rsidRPr="00B53539">
        <w:rPr>
          <w:b/>
          <w:bCs/>
          <w:sz w:val="24"/>
          <w:szCs w:val="24"/>
          <w:lang w:val="en-US"/>
        </w:rPr>
        <w:t>“</w:t>
      </w:r>
      <w:r w:rsidR="00995C30" w:rsidRPr="00B53539">
        <w:rPr>
          <w:b/>
          <w:bCs/>
          <w:sz w:val="24"/>
          <w:szCs w:val="24"/>
          <w:lang w:val="en-US"/>
        </w:rPr>
        <w:t>Rehabilitation equipment for Chernihiv Hospital in Ukraine</w:t>
      </w:r>
      <w:r w:rsidR="00995C30" w:rsidRPr="00B53539">
        <w:rPr>
          <w:b/>
          <w:bCs/>
          <w:sz w:val="24"/>
          <w:szCs w:val="24"/>
          <w:lang w:val="en-US"/>
        </w:rPr>
        <w:t>”</w:t>
      </w:r>
      <w:r w:rsidR="00995C30">
        <w:rPr>
          <w:sz w:val="24"/>
          <w:szCs w:val="24"/>
          <w:lang w:val="en-US"/>
        </w:rPr>
        <w:t xml:space="preserve"> of </w:t>
      </w:r>
      <w:r w:rsidR="00741AD1">
        <w:rPr>
          <w:sz w:val="24"/>
          <w:szCs w:val="24"/>
          <w:lang w:val="en-US"/>
        </w:rPr>
        <w:t>Lindesberg RC (D2335</w:t>
      </w:r>
      <w:r w:rsidR="00F533E1">
        <w:rPr>
          <w:sz w:val="24"/>
          <w:szCs w:val="24"/>
          <w:lang w:val="en-US"/>
        </w:rPr>
        <w:t>, Sweden</w:t>
      </w:r>
      <w:r w:rsidR="00741AD1">
        <w:rPr>
          <w:sz w:val="24"/>
          <w:szCs w:val="24"/>
          <w:lang w:val="en-US"/>
        </w:rPr>
        <w:t xml:space="preserve">) and </w:t>
      </w:r>
      <w:r w:rsidR="00741AD1" w:rsidRPr="00741AD1">
        <w:rPr>
          <w:sz w:val="24"/>
          <w:szCs w:val="24"/>
          <w:lang w:val="en-US"/>
        </w:rPr>
        <w:t>Kyiv-Capital</w:t>
      </w:r>
      <w:r w:rsidR="00741AD1">
        <w:rPr>
          <w:sz w:val="24"/>
          <w:szCs w:val="24"/>
          <w:lang w:val="en-US"/>
        </w:rPr>
        <w:t xml:space="preserve"> RC (D</w:t>
      </w:r>
      <w:r w:rsidR="00F533E1">
        <w:rPr>
          <w:sz w:val="24"/>
          <w:szCs w:val="24"/>
          <w:lang w:val="en-US"/>
        </w:rPr>
        <w:t>2232, Ukraine)</w:t>
      </w:r>
      <w:r w:rsidR="00C54DF1">
        <w:rPr>
          <w:sz w:val="24"/>
          <w:szCs w:val="24"/>
          <w:lang w:val="en-US"/>
        </w:rPr>
        <w:t xml:space="preserve">, </w:t>
      </w:r>
      <w:r w:rsidR="004549D7">
        <w:rPr>
          <w:sz w:val="24"/>
          <w:szCs w:val="24"/>
          <w:lang w:val="en-US"/>
        </w:rPr>
        <w:t xml:space="preserve">total budget </w:t>
      </w:r>
      <w:r w:rsidR="00B53539">
        <w:rPr>
          <w:sz w:val="24"/>
          <w:szCs w:val="24"/>
          <w:lang w:val="en-US"/>
        </w:rPr>
        <w:t>$</w:t>
      </w:r>
      <w:r w:rsidR="004549D7">
        <w:rPr>
          <w:sz w:val="24"/>
          <w:szCs w:val="24"/>
          <w:lang w:val="en-US"/>
        </w:rPr>
        <w:t>32,900</w:t>
      </w:r>
      <w:r w:rsidR="00754496">
        <w:rPr>
          <w:sz w:val="24"/>
          <w:szCs w:val="24"/>
          <w:lang w:val="en-US"/>
        </w:rPr>
        <w:t>;</w:t>
      </w:r>
      <w:r w:rsidR="004A27FD">
        <w:rPr>
          <w:sz w:val="24"/>
          <w:szCs w:val="24"/>
          <w:lang w:val="en-US"/>
        </w:rPr>
        <w:t xml:space="preserve"> </w:t>
      </w:r>
      <w:r w:rsidR="00F6070B">
        <w:rPr>
          <w:sz w:val="24"/>
          <w:szCs w:val="24"/>
          <w:lang w:val="en-US"/>
        </w:rPr>
        <w:t xml:space="preserve">approved in April 2025. The project </w:t>
      </w:r>
      <w:r w:rsidR="00B53539">
        <w:rPr>
          <w:sz w:val="24"/>
          <w:szCs w:val="24"/>
          <w:lang w:val="en-US"/>
        </w:rPr>
        <w:t>foresees</w:t>
      </w:r>
      <w:r w:rsidR="00B52956">
        <w:rPr>
          <w:sz w:val="24"/>
          <w:szCs w:val="24"/>
          <w:lang w:val="en-US"/>
        </w:rPr>
        <w:t xml:space="preserve"> </w:t>
      </w:r>
      <w:r w:rsidR="003D15D4">
        <w:rPr>
          <w:sz w:val="24"/>
          <w:szCs w:val="24"/>
          <w:lang w:val="en-US"/>
        </w:rPr>
        <w:t xml:space="preserve">procurement of medical equipment for diagnostics and rehabilitation </w:t>
      </w:r>
      <w:r w:rsidR="00894AA1" w:rsidRPr="00894AA1">
        <w:rPr>
          <w:sz w:val="24"/>
          <w:szCs w:val="24"/>
          <w:lang w:val="en-US"/>
        </w:rPr>
        <w:t>to provide specialized rehabilitation medical care to the population of the Chernihiv Central District of Chernihiv region territorial community and qualified rehabilitation care to victims, including war victims.</w:t>
      </w:r>
    </w:p>
    <w:p w14:paraId="2C0864AE" w14:textId="39C0E41D" w:rsidR="00952E6C" w:rsidRDefault="00FF414D" w:rsidP="00D640B7">
      <w:pPr>
        <w:tabs>
          <w:tab w:val="left" w:pos="1137"/>
        </w:tabs>
        <w:rPr>
          <w:sz w:val="24"/>
          <w:szCs w:val="24"/>
          <w:lang w:val="en-US"/>
        </w:rPr>
      </w:pPr>
      <w:r>
        <w:rPr>
          <w:sz w:val="24"/>
          <w:szCs w:val="24"/>
          <w:lang w:val="en-US"/>
        </w:rPr>
        <w:t xml:space="preserve">Our district participates in funding of </w:t>
      </w:r>
      <w:r w:rsidR="002A003E">
        <w:rPr>
          <w:sz w:val="24"/>
          <w:szCs w:val="24"/>
          <w:lang w:val="en-US"/>
        </w:rPr>
        <w:t>this</w:t>
      </w:r>
      <w:r>
        <w:rPr>
          <w:sz w:val="24"/>
          <w:szCs w:val="24"/>
          <w:lang w:val="en-US"/>
        </w:rPr>
        <w:t xml:space="preserve"> project with $3,000 of its </w:t>
      </w:r>
      <w:r w:rsidR="002A003E">
        <w:rPr>
          <w:sz w:val="24"/>
          <w:szCs w:val="24"/>
          <w:lang w:val="en-US"/>
        </w:rPr>
        <w:t xml:space="preserve">District Designated Funds, </w:t>
      </w:r>
      <w:r>
        <w:rPr>
          <w:sz w:val="24"/>
          <w:szCs w:val="24"/>
          <w:lang w:val="en-US"/>
        </w:rPr>
        <w:t>DDF</w:t>
      </w:r>
      <w:r w:rsidR="002A003E">
        <w:rPr>
          <w:sz w:val="24"/>
          <w:szCs w:val="24"/>
          <w:lang w:val="en-US"/>
        </w:rPr>
        <w:t>, together with 3 other Swedish Rotary districts.</w:t>
      </w:r>
    </w:p>
    <w:p w14:paraId="143D40F0" w14:textId="77777777" w:rsidR="008C008E" w:rsidRDefault="00952E6C" w:rsidP="00D640B7">
      <w:pPr>
        <w:tabs>
          <w:tab w:val="left" w:pos="1137"/>
        </w:tabs>
        <w:rPr>
          <w:sz w:val="24"/>
          <w:szCs w:val="24"/>
          <w:lang w:val="en-US"/>
        </w:rPr>
      </w:pPr>
      <w:r w:rsidRPr="00F6070B">
        <w:rPr>
          <w:b/>
          <w:bCs/>
          <w:sz w:val="24"/>
          <w:szCs w:val="24"/>
          <w:lang w:val="en-US"/>
        </w:rPr>
        <w:t xml:space="preserve">Project </w:t>
      </w:r>
      <w:r w:rsidR="00990928" w:rsidRPr="00F6070B">
        <w:rPr>
          <w:b/>
          <w:bCs/>
          <w:sz w:val="24"/>
          <w:szCs w:val="24"/>
          <w:lang w:val="en-US"/>
        </w:rPr>
        <w:t>“</w:t>
      </w:r>
      <w:r w:rsidR="00990928" w:rsidRPr="00F6070B">
        <w:rPr>
          <w:b/>
          <w:bCs/>
          <w:sz w:val="24"/>
          <w:szCs w:val="24"/>
          <w:lang w:val="en-US"/>
        </w:rPr>
        <w:t>Develop the technical and pedagogical capacity in shelters and classrooms in ICHNYA LYCEUM</w:t>
      </w:r>
      <w:r w:rsidR="00990928" w:rsidRPr="00F6070B">
        <w:rPr>
          <w:b/>
          <w:bCs/>
          <w:sz w:val="24"/>
          <w:szCs w:val="24"/>
          <w:lang w:val="en-US"/>
        </w:rPr>
        <w:t>”</w:t>
      </w:r>
      <w:r w:rsidR="00990928">
        <w:rPr>
          <w:sz w:val="24"/>
          <w:szCs w:val="24"/>
          <w:lang w:val="en-US"/>
        </w:rPr>
        <w:t xml:space="preserve"> of Lindesberg </w:t>
      </w:r>
      <w:r w:rsidR="00990928">
        <w:rPr>
          <w:sz w:val="24"/>
          <w:szCs w:val="24"/>
          <w:lang w:val="en-US"/>
        </w:rPr>
        <w:t>RC (D2335, Sweden) and</w:t>
      </w:r>
      <w:r w:rsidR="007471F6" w:rsidRPr="007471F6">
        <w:rPr>
          <w:sz w:val="24"/>
          <w:szCs w:val="24"/>
          <w:lang w:val="en-US"/>
        </w:rPr>
        <w:t xml:space="preserve"> </w:t>
      </w:r>
      <w:r w:rsidR="007471F6" w:rsidRPr="00741AD1">
        <w:rPr>
          <w:sz w:val="24"/>
          <w:szCs w:val="24"/>
          <w:lang w:val="en-US"/>
        </w:rPr>
        <w:t>Kyiv-Capital</w:t>
      </w:r>
      <w:r w:rsidR="007471F6">
        <w:rPr>
          <w:sz w:val="24"/>
          <w:szCs w:val="24"/>
          <w:lang w:val="en-US"/>
        </w:rPr>
        <w:t xml:space="preserve"> RC (D2232, Ukraine), total budget</w:t>
      </w:r>
      <w:r w:rsidR="007471F6">
        <w:rPr>
          <w:sz w:val="24"/>
          <w:szCs w:val="24"/>
          <w:lang w:val="en-US"/>
        </w:rPr>
        <w:t xml:space="preserve"> </w:t>
      </w:r>
      <w:r w:rsidR="00F6070B">
        <w:rPr>
          <w:sz w:val="24"/>
          <w:szCs w:val="24"/>
          <w:lang w:val="en-US"/>
        </w:rPr>
        <w:t>$50,320</w:t>
      </w:r>
      <w:r w:rsidR="00267512">
        <w:rPr>
          <w:sz w:val="24"/>
          <w:szCs w:val="24"/>
          <w:lang w:val="en-US"/>
        </w:rPr>
        <w:t>;</w:t>
      </w:r>
      <w:r w:rsidR="00F6070B">
        <w:rPr>
          <w:sz w:val="24"/>
          <w:szCs w:val="24"/>
          <w:lang w:val="en-US"/>
        </w:rPr>
        <w:t xml:space="preserve"> submitted </w:t>
      </w:r>
      <w:r w:rsidR="005F1A59">
        <w:rPr>
          <w:sz w:val="24"/>
          <w:szCs w:val="24"/>
          <w:lang w:val="en-US"/>
        </w:rPr>
        <w:t xml:space="preserve">for approval in January 2026. </w:t>
      </w:r>
    </w:p>
    <w:p w14:paraId="1D97FABF" w14:textId="6BAAD86A" w:rsidR="00952E6C" w:rsidRDefault="0008117E" w:rsidP="00D640B7">
      <w:pPr>
        <w:tabs>
          <w:tab w:val="left" w:pos="1137"/>
        </w:tabs>
        <w:rPr>
          <w:sz w:val="24"/>
          <w:szCs w:val="24"/>
          <w:lang w:val="en-US"/>
        </w:rPr>
      </w:pPr>
      <w:r>
        <w:rPr>
          <w:sz w:val="24"/>
          <w:szCs w:val="24"/>
          <w:lang w:val="en-US"/>
        </w:rPr>
        <w:t>Our district participates in funding of this project with $</w:t>
      </w:r>
      <w:r>
        <w:rPr>
          <w:sz w:val="24"/>
          <w:szCs w:val="24"/>
          <w:lang w:val="en-US"/>
        </w:rPr>
        <w:t>5</w:t>
      </w:r>
      <w:r>
        <w:rPr>
          <w:sz w:val="24"/>
          <w:szCs w:val="24"/>
          <w:lang w:val="en-US"/>
        </w:rPr>
        <w:t xml:space="preserve">,000 of its DDF, together with </w:t>
      </w:r>
      <w:r w:rsidR="000069C9">
        <w:rPr>
          <w:sz w:val="24"/>
          <w:szCs w:val="24"/>
          <w:lang w:val="en-US"/>
        </w:rPr>
        <w:t>2</w:t>
      </w:r>
      <w:r>
        <w:rPr>
          <w:sz w:val="24"/>
          <w:szCs w:val="24"/>
          <w:lang w:val="en-US"/>
        </w:rPr>
        <w:t xml:space="preserve"> other Swedish </w:t>
      </w:r>
      <w:r w:rsidR="000069C9">
        <w:rPr>
          <w:sz w:val="24"/>
          <w:szCs w:val="24"/>
          <w:lang w:val="en-US"/>
        </w:rPr>
        <w:t xml:space="preserve">and </w:t>
      </w:r>
      <w:r w:rsidR="00495F03">
        <w:rPr>
          <w:sz w:val="24"/>
          <w:szCs w:val="24"/>
          <w:lang w:val="en-US"/>
        </w:rPr>
        <w:t xml:space="preserve">1 </w:t>
      </w:r>
      <w:r w:rsidR="000B1FF6">
        <w:rPr>
          <w:sz w:val="24"/>
          <w:szCs w:val="24"/>
          <w:lang w:val="en-US"/>
        </w:rPr>
        <w:t>USA</w:t>
      </w:r>
      <w:r w:rsidR="00495F03">
        <w:rPr>
          <w:sz w:val="24"/>
          <w:szCs w:val="24"/>
          <w:lang w:val="en-US"/>
        </w:rPr>
        <w:t xml:space="preserve"> </w:t>
      </w:r>
      <w:r>
        <w:rPr>
          <w:sz w:val="24"/>
          <w:szCs w:val="24"/>
          <w:lang w:val="en-US"/>
        </w:rPr>
        <w:t>Rotary district.</w:t>
      </w:r>
    </w:p>
    <w:p w14:paraId="18B9B345" w14:textId="2E45AF0B" w:rsidR="007050BD" w:rsidRPr="009B4E82" w:rsidRDefault="00190C01" w:rsidP="00D640B7">
      <w:pPr>
        <w:tabs>
          <w:tab w:val="left" w:pos="1137"/>
        </w:tabs>
        <w:rPr>
          <w:sz w:val="24"/>
          <w:szCs w:val="24"/>
          <w:lang w:val="en-US"/>
        </w:rPr>
      </w:pPr>
      <w:r w:rsidRPr="00617CC7">
        <w:rPr>
          <w:b/>
          <w:bCs/>
          <w:sz w:val="24"/>
          <w:szCs w:val="24"/>
          <w:lang w:val="en-US"/>
        </w:rPr>
        <w:t xml:space="preserve">Project </w:t>
      </w:r>
      <w:r w:rsidR="000B2481" w:rsidRPr="00617CC7">
        <w:rPr>
          <w:b/>
          <w:bCs/>
          <w:sz w:val="24"/>
          <w:szCs w:val="24"/>
          <w:lang w:val="en-US"/>
        </w:rPr>
        <w:t>“</w:t>
      </w:r>
      <w:r w:rsidR="000B2481" w:rsidRPr="00617CC7">
        <w:rPr>
          <w:b/>
          <w:bCs/>
          <w:sz w:val="24"/>
          <w:szCs w:val="24"/>
          <w:lang w:val="en-US"/>
        </w:rPr>
        <w:t>Wetland on the island of Värmdö, in the archipelago of Stockholm, Sweden</w:t>
      </w:r>
      <w:r w:rsidR="00710FE2" w:rsidRPr="00617CC7">
        <w:rPr>
          <w:b/>
          <w:bCs/>
          <w:sz w:val="24"/>
          <w:szCs w:val="24"/>
          <w:lang w:val="en-US"/>
        </w:rPr>
        <w:t>”</w:t>
      </w:r>
      <w:r>
        <w:rPr>
          <w:sz w:val="24"/>
          <w:szCs w:val="24"/>
          <w:lang w:val="en-US"/>
        </w:rPr>
        <w:t xml:space="preserve"> of </w:t>
      </w:r>
      <w:r w:rsidR="002259AD" w:rsidRPr="002259AD">
        <w:rPr>
          <w:sz w:val="24"/>
          <w:szCs w:val="24"/>
          <w:lang w:val="en-US"/>
        </w:rPr>
        <w:t>Värmdö Skärgård</w:t>
      </w:r>
      <w:r w:rsidR="002259AD">
        <w:rPr>
          <w:sz w:val="24"/>
          <w:szCs w:val="24"/>
          <w:lang w:val="en-US"/>
        </w:rPr>
        <w:t xml:space="preserve"> RC (D2405) and </w:t>
      </w:r>
      <w:r w:rsidR="00710FE2" w:rsidRPr="00710FE2">
        <w:rPr>
          <w:sz w:val="24"/>
          <w:szCs w:val="24"/>
          <w:lang w:val="en-US"/>
        </w:rPr>
        <w:t>Godby</w:t>
      </w:r>
      <w:r w:rsidR="00710FE2">
        <w:rPr>
          <w:sz w:val="24"/>
          <w:szCs w:val="24"/>
          <w:lang w:val="en-US"/>
        </w:rPr>
        <w:t xml:space="preserve"> RC (D1410</w:t>
      </w:r>
      <w:r w:rsidR="0008510E">
        <w:rPr>
          <w:sz w:val="24"/>
          <w:szCs w:val="24"/>
          <w:lang w:val="en-US"/>
        </w:rPr>
        <w:t xml:space="preserve">, </w:t>
      </w:r>
      <w:r w:rsidR="0008510E" w:rsidRPr="0008510E">
        <w:rPr>
          <w:sz w:val="24"/>
          <w:szCs w:val="24"/>
          <w:lang w:val="en-US"/>
        </w:rPr>
        <w:t>Åland Islands</w:t>
      </w:r>
      <w:r w:rsidR="00710FE2">
        <w:rPr>
          <w:sz w:val="24"/>
          <w:szCs w:val="24"/>
          <w:lang w:val="en-US"/>
        </w:rPr>
        <w:t xml:space="preserve">) </w:t>
      </w:r>
      <w:r w:rsidR="00617CC7">
        <w:rPr>
          <w:sz w:val="24"/>
          <w:szCs w:val="24"/>
          <w:lang w:val="en-US"/>
        </w:rPr>
        <w:t xml:space="preserve">is in preparation. </w:t>
      </w:r>
      <w:r w:rsidR="004D4872">
        <w:rPr>
          <w:sz w:val="24"/>
          <w:szCs w:val="24"/>
          <w:lang w:val="en-US"/>
        </w:rPr>
        <w:t xml:space="preserve">Our </w:t>
      </w:r>
      <w:r w:rsidR="00E703AF">
        <w:rPr>
          <w:sz w:val="24"/>
          <w:szCs w:val="24"/>
          <w:lang w:val="en-US"/>
        </w:rPr>
        <w:t xml:space="preserve">district </w:t>
      </w:r>
      <w:proofErr w:type="gramStart"/>
      <w:r w:rsidR="00C3694F">
        <w:rPr>
          <w:sz w:val="24"/>
          <w:szCs w:val="24"/>
          <w:lang w:val="en-US"/>
        </w:rPr>
        <w:t>considers</w:t>
      </w:r>
      <w:proofErr w:type="gramEnd"/>
      <w:r w:rsidR="0079368D">
        <w:rPr>
          <w:sz w:val="24"/>
          <w:szCs w:val="24"/>
          <w:lang w:val="en-US"/>
        </w:rPr>
        <w:t xml:space="preserve"> </w:t>
      </w:r>
      <w:r w:rsidR="00C3694F">
        <w:rPr>
          <w:sz w:val="24"/>
          <w:szCs w:val="24"/>
          <w:lang w:val="en-US"/>
        </w:rPr>
        <w:t>co-</w:t>
      </w:r>
      <w:proofErr w:type="gramStart"/>
      <w:r w:rsidR="0079368D">
        <w:rPr>
          <w:sz w:val="24"/>
          <w:szCs w:val="24"/>
          <w:lang w:val="en-US"/>
        </w:rPr>
        <w:t>funding of</w:t>
      </w:r>
      <w:proofErr w:type="gramEnd"/>
      <w:r w:rsidR="0079368D">
        <w:rPr>
          <w:sz w:val="24"/>
          <w:szCs w:val="24"/>
          <w:lang w:val="en-US"/>
        </w:rPr>
        <w:t xml:space="preserve"> this project with its DDF.</w:t>
      </w:r>
      <w:r w:rsidR="00E703AF">
        <w:rPr>
          <w:sz w:val="24"/>
          <w:szCs w:val="24"/>
          <w:lang w:val="en-US"/>
        </w:rPr>
        <w:t xml:space="preserve"> </w:t>
      </w:r>
    </w:p>
    <w:p w14:paraId="25ADF56D" w14:textId="77777777" w:rsidR="005C4BE7" w:rsidRDefault="005C4BE7" w:rsidP="001F55CA">
      <w:pPr>
        <w:tabs>
          <w:tab w:val="left" w:pos="1137"/>
        </w:tabs>
        <w:rPr>
          <w:b/>
          <w:bCs/>
          <w:sz w:val="24"/>
          <w:szCs w:val="24"/>
          <w:lang w:val="en-US"/>
        </w:rPr>
      </w:pPr>
    </w:p>
    <w:p w14:paraId="5C906CA1" w14:textId="42F4629A" w:rsidR="00436726" w:rsidRDefault="00265300" w:rsidP="00CA5F37">
      <w:pPr>
        <w:pBdr>
          <w:top w:val="single" w:sz="4" w:space="1" w:color="auto" w:shadow="1"/>
          <w:left w:val="single" w:sz="4" w:space="4" w:color="auto" w:shadow="1"/>
          <w:bottom w:val="single" w:sz="4" w:space="1" w:color="auto" w:shadow="1"/>
          <w:right w:val="single" w:sz="4" w:space="4" w:color="auto" w:shadow="1"/>
        </w:pBdr>
        <w:shd w:val="clear" w:color="auto" w:fill="FBE4D5" w:themeFill="accent2" w:themeFillTint="33"/>
        <w:tabs>
          <w:tab w:val="left" w:pos="1137"/>
        </w:tabs>
        <w:rPr>
          <w:sz w:val="24"/>
          <w:szCs w:val="24"/>
          <w:lang w:val="en-US"/>
        </w:rPr>
      </w:pPr>
      <w:r>
        <w:rPr>
          <w:b/>
          <w:bCs/>
          <w:sz w:val="24"/>
          <w:szCs w:val="24"/>
          <w:lang w:val="en-US"/>
        </w:rPr>
        <w:t>Your voluntary d</w:t>
      </w:r>
      <w:r w:rsidR="003A5D9C" w:rsidRPr="005C4BE7">
        <w:rPr>
          <w:b/>
          <w:bCs/>
          <w:sz w:val="24"/>
          <w:szCs w:val="24"/>
          <w:lang w:val="en-US"/>
        </w:rPr>
        <w:t>onations to the Annual Fund – SHARE</w:t>
      </w:r>
      <w:r w:rsidR="003A5D9C">
        <w:rPr>
          <w:sz w:val="24"/>
          <w:szCs w:val="24"/>
          <w:lang w:val="en-US"/>
        </w:rPr>
        <w:t xml:space="preserve"> are the only source </w:t>
      </w:r>
      <w:r w:rsidR="005F7F74">
        <w:rPr>
          <w:sz w:val="24"/>
          <w:szCs w:val="24"/>
          <w:lang w:val="en-US"/>
        </w:rPr>
        <w:t xml:space="preserve">of </w:t>
      </w:r>
      <w:r w:rsidR="00030B15">
        <w:rPr>
          <w:sz w:val="24"/>
          <w:szCs w:val="24"/>
          <w:lang w:val="en-US"/>
        </w:rPr>
        <w:t xml:space="preserve">district’s </w:t>
      </w:r>
      <w:r w:rsidR="005F7F74">
        <w:rPr>
          <w:sz w:val="24"/>
          <w:szCs w:val="24"/>
          <w:lang w:val="en-US"/>
        </w:rPr>
        <w:t xml:space="preserve">support for </w:t>
      </w:r>
      <w:r w:rsidR="00FA4937">
        <w:rPr>
          <w:sz w:val="24"/>
          <w:szCs w:val="24"/>
          <w:lang w:val="en-US"/>
        </w:rPr>
        <w:t xml:space="preserve">all </w:t>
      </w:r>
      <w:r>
        <w:rPr>
          <w:sz w:val="24"/>
          <w:szCs w:val="24"/>
          <w:lang w:val="en-US"/>
        </w:rPr>
        <w:t xml:space="preserve">above-mentioned </w:t>
      </w:r>
      <w:r w:rsidR="005F7F74">
        <w:rPr>
          <w:sz w:val="24"/>
          <w:szCs w:val="24"/>
          <w:lang w:val="en-US"/>
        </w:rPr>
        <w:t xml:space="preserve">district grants and global grants. </w:t>
      </w:r>
      <w:r w:rsidR="00436726">
        <w:rPr>
          <w:sz w:val="24"/>
          <w:szCs w:val="24"/>
          <w:lang w:val="en-US"/>
        </w:rPr>
        <w:t xml:space="preserve">Unfortunately, </w:t>
      </w:r>
      <w:r w:rsidR="00436726" w:rsidRPr="005234D2">
        <w:rPr>
          <w:b/>
          <w:bCs/>
          <w:color w:val="EE0000"/>
          <w:sz w:val="24"/>
          <w:szCs w:val="24"/>
          <w:lang w:val="en-US"/>
        </w:rPr>
        <w:t xml:space="preserve">27 of our clubs have so far not </w:t>
      </w:r>
      <w:r w:rsidR="00FD0229" w:rsidRPr="005234D2">
        <w:rPr>
          <w:b/>
          <w:bCs/>
          <w:color w:val="EE0000"/>
          <w:sz w:val="24"/>
          <w:szCs w:val="24"/>
          <w:lang w:val="en-US"/>
        </w:rPr>
        <w:t>donated</w:t>
      </w:r>
      <w:r w:rsidR="00436726">
        <w:rPr>
          <w:b/>
          <w:bCs/>
          <w:color w:val="EE0000"/>
          <w:sz w:val="24"/>
          <w:szCs w:val="24"/>
          <w:lang w:val="en-US"/>
        </w:rPr>
        <w:t xml:space="preserve"> </w:t>
      </w:r>
      <w:r w:rsidR="00113700">
        <w:rPr>
          <w:b/>
          <w:bCs/>
          <w:color w:val="EE0000"/>
          <w:sz w:val="24"/>
          <w:szCs w:val="24"/>
          <w:lang w:val="en-US"/>
        </w:rPr>
        <w:t xml:space="preserve">to </w:t>
      </w:r>
      <w:r w:rsidR="00D2147F">
        <w:rPr>
          <w:b/>
          <w:bCs/>
          <w:color w:val="EE0000"/>
          <w:sz w:val="24"/>
          <w:szCs w:val="24"/>
          <w:lang w:val="en-US"/>
        </w:rPr>
        <w:t xml:space="preserve">any </w:t>
      </w:r>
      <w:r w:rsidR="00FD0229">
        <w:rPr>
          <w:b/>
          <w:bCs/>
          <w:color w:val="EE0000"/>
          <w:sz w:val="24"/>
          <w:szCs w:val="24"/>
          <w:lang w:val="en-US"/>
        </w:rPr>
        <w:t xml:space="preserve">TRF </w:t>
      </w:r>
      <w:r w:rsidR="00D2147F">
        <w:rPr>
          <w:b/>
          <w:bCs/>
          <w:color w:val="EE0000"/>
          <w:sz w:val="24"/>
          <w:szCs w:val="24"/>
          <w:lang w:val="en-US"/>
        </w:rPr>
        <w:t>funds</w:t>
      </w:r>
      <w:r w:rsidR="00436726">
        <w:rPr>
          <w:sz w:val="24"/>
          <w:szCs w:val="24"/>
          <w:lang w:val="en-US"/>
        </w:rPr>
        <w:t xml:space="preserve">. Please discuss your donation plans in all </w:t>
      </w:r>
      <w:proofErr w:type="gramStart"/>
      <w:r w:rsidR="00436726">
        <w:rPr>
          <w:sz w:val="24"/>
          <w:szCs w:val="24"/>
          <w:lang w:val="en-US"/>
        </w:rPr>
        <w:t xml:space="preserve">clubs </w:t>
      </w:r>
      <w:r w:rsidR="00DC6026">
        <w:rPr>
          <w:sz w:val="24"/>
          <w:szCs w:val="24"/>
          <w:lang w:val="en-US"/>
        </w:rPr>
        <w:t>,</w:t>
      </w:r>
      <w:proofErr w:type="gramEnd"/>
      <w:r w:rsidR="00436726">
        <w:rPr>
          <w:sz w:val="24"/>
          <w:szCs w:val="24"/>
          <w:lang w:val="en-US"/>
        </w:rPr>
        <w:t xml:space="preserve"> register your club’s goals in My Rotary</w:t>
      </w:r>
      <w:r w:rsidR="00DC6026">
        <w:rPr>
          <w:sz w:val="24"/>
          <w:szCs w:val="24"/>
          <w:lang w:val="en-US"/>
        </w:rPr>
        <w:t xml:space="preserve"> and donate!</w:t>
      </w:r>
      <w:r w:rsidR="00436726">
        <w:rPr>
          <w:sz w:val="24"/>
          <w:szCs w:val="24"/>
          <w:lang w:val="en-US"/>
        </w:rPr>
        <w:t xml:space="preserve"> If everyone donates even a little, we will accumulate a lot for life-changing Rotary projects!</w:t>
      </w:r>
    </w:p>
    <w:p w14:paraId="0CF6BF5B" w14:textId="2BA43727" w:rsidR="001F55CA" w:rsidRDefault="001F55CA" w:rsidP="001F55CA">
      <w:pPr>
        <w:tabs>
          <w:tab w:val="left" w:pos="1137"/>
        </w:tabs>
        <w:rPr>
          <w:sz w:val="24"/>
          <w:szCs w:val="24"/>
          <w:lang w:val="en-US"/>
        </w:rPr>
      </w:pPr>
    </w:p>
    <w:p w14:paraId="477BFEE5" w14:textId="79E69999" w:rsidR="00402DF0" w:rsidRPr="00A972DB" w:rsidRDefault="00FE1C7D" w:rsidP="001F55CA">
      <w:pPr>
        <w:tabs>
          <w:tab w:val="left" w:pos="1137"/>
        </w:tabs>
        <w:rPr>
          <w:b/>
          <w:bCs/>
          <w:sz w:val="24"/>
          <w:szCs w:val="24"/>
          <w:lang w:val="en-US"/>
        </w:rPr>
      </w:pPr>
      <w:r w:rsidRPr="00A972DB">
        <w:rPr>
          <w:b/>
          <w:bCs/>
          <w:sz w:val="24"/>
          <w:szCs w:val="24"/>
          <w:lang w:val="en-US"/>
        </w:rPr>
        <w:t xml:space="preserve">I </w:t>
      </w:r>
      <w:r w:rsidR="005E25E5" w:rsidRPr="00A972DB">
        <w:rPr>
          <w:b/>
          <w:bCs/>
          <w:sz w:val="24"/>
          <w:szCs w:val="24"/>
          <w:lang w:val="en-US"/>
        </w:rPr>
        <w:t xml:space="preserve">wish us all </w:t>
      </w:r>
      <w:r w:rsidRPr="00A972DB">
        <w:rPr>
          <w:b/>
          <w:bCs/>
          <w:sz w:val="24"/>
          <w:szCs w:val="24"/>
          <w:lang w:val="en-US"/>
        </w:rPr>
        <w:t xml:space="preserve">much more active </w:t>
      </w:r>
      <w:r w:rsidR="005E25E5" w:rsidRPr="00A972DB">
        <w:rPr>
          <w:b/>
          <w:bCs/>
          <w:sz w:val="24"/>
          <w:szCs w:val="24"/>
          <w:lang w:val="en-US"/>
        </w:rPr>
        <w:t xml:space="preserve">second half of this Rotary year </w:t>
      </w:r>
      <w:r w:rsidRPr="00A972DB">
        <w:rPr>
          <w:b/>
          <w:bCs/>
          <w:sz w:val="24"/>
          <w:szCs w:val="24"/>
          <w:lang w:val="en-US"/>
        </w:rPr>
        <w:t>in sense of donations to TRF</w:t>
      </w:r>
      <w:r w:rsidR="005E25E5" w:rsidRPr="00A972DB">
        <w:rPr>
          <w:b/>
          <w:bCs/>
          <w:sz w:val="24"/>
          <w:szCs w:val="24"/>
          <w:lang w:val="en-US"/>
        </w:rPr>
        <w:t>!</w:t>
      </w:r>
    </w:p>
    <w:p w14:paraId="5383329A" w14:textId="25311851" w:rsidR="00A334BD" w:rsidRDefault="00F27709" w:rsidP="005C72BB">
      <w:pPr>
        <w:tabs>
          <w:tab w:val="left" w:pos="1137"/>
        </w:tabs>
        <w:rPr>
          <w:sz w:val="24"/>
          <w:szCs w:val="24"/>
          <w:lang w:val="en-US"/>
        </w:rPr>
      </w:pPr>
      <w:r>
        <w:rPr>
          <w:noProof/>
        </w:rPr>
        <w:drawing>
          <wp:anchor distT="0" distB="0" distL="114300" distR="114300" simplePos="0" relativeHeight="251658240" behindDoc="0" locked="0" layoutInCell="1" allowOverlap="1" wp14:anchorId="677E9D10" wp14:editId="59540464">
            <wp:simplePos x="0" y="0"/>
            <wp:positionH relativeFrom="column">
              <wp:posOffset>0</wp:posOffset>
            </wp:positionH>
            <wp:positionV relativeFrom="paragraph">
              <wp:posOffset>0</wp:posOffset>
            </wp:positionV>
            <wp:extent cx="1736493" cy="1714500"/>
            <wp:effectExtent l="0" t="0" r="0" b="0"/>
            <wp:wrapSquare wrapText="bothSides"/>
            <wp:docPr id="1390933077" name="Picture 3" descr="A person wearing glasses and a grey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33077" name="Picture 3" descr="A person wearing glasses and a grey shir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6493" cy="1714500"/>
                    </a:xfrm>
                    <a:prstGeom prst="rect">
                      <a:avLst/>
                    </a:prstGeom>
                  </pic:spPr>
                </pic:pic>
              </a:graphicData>
            </a:graphic>
            <wp14:sizeRelH relativeFrom="page">
              <wp14:pctWidth>0</wp14:pctWidth>
            </wp14:sizeRelH>
            <wp14:sizeRelV relativeFrom="page">
              <wp14:pctHeight>0</wp14:pctHeight>
            </wp14:sizeRelV>
          </wp:anchor>
        </w:drawing>
      </w:r>
    </w:p>
    <w:p w14:paraId="197D5B7A" w14:textId="77777777" w:rsidR="00F27709" w:rsidRDefault="00F27709" w:rsidP="00B63AF4">
      <w:pPr>
        <w:tabs>
          <w:tab w:val="left" w:pos="1137"/>
        </w:tabs>
        <w:spacing w:after="0"/>
        <w:rPr>
          <w:sz w:val="24"/>
          <w:szCs w:val="24"/>
          <w:lang w:val="en-US"/>
        </w:rPr>
      </w:pPr>
    </w:p>
    <w:p w14:paraId="2F6CBF43" w14:textId="77777777" w:rsidR="00F27709" w:rsidRDefault="00F27709" w:rsidP="00B63AF4">
      <w:pPr>
        <w:tabs>
          <w:tab w:val="left" w:pos="1137"/>
        </w:tabs>
        <w:spacing w:after="0"/>
        <w:rPr>
          <w:sz w:val="24"/>
          <w:szCs w:val="24"/>
          <w:lang w:val="en-US"/>
        </w:rPr>
      </w:pPr>
    </w:p>
    <w:p w14:paraId="5ECF7F50" w14:textId="77777777" w:rsidR="00F27709" w:rsidRDefault="00F27709" w:rsidP="00B63AF4">
      <w:pPr>
        <w:tabs>
          <w:tab w:val="left" w:pos="1137"/>
        </w:tabs>
        <w:spacing w:after="0"/>
        <w:rPr>
          <w:sz w:val="24"/>
          <w:szCs w:val="24"/>
          <w:lang w:val="en-US"/>
        </w:rPr>
      </w:pPr>
    </w:p>
    <w:p w14:paraId="7DFB36CE" w14:textId="40E7D905" w:rsidR="00A334BD" w:rsidRPr="00971EF9" w:rsidRDefault="00A334BD" w:rsidP="00B63AF4">
      <w:pPr>
        <w:tabs>
          <w:tab w:val="left" w:pos="1137"/>
        </w:tabs>
        <w:spacing w:after="0"/>
        <w:rPr>
          <w:sz w:val="28"/>
          <w:szCs w:val="28"/>
          <w:lang w:val="en-US"/>
        </w:rPr>
      </w:pPr>
      <w:r w:rsidRPr="00971EF9">
        <w:rPr>
          <w:sz w:val="28"/>
          <w:szCs w:val="28"/>
          <w:lang w:val="en-US"/>
        </w:rPr>
        <w:t xml:space="preserve">Juris </w:t>
      </w:r>
      <w:proofErr w:type="spellStart"/>
      <w:r w:rsidRPr="00971EF9">
        <w:rPr>
          <w:sz w:val="28"/>
          <w:szCs w:val="28"/>
          <w:lang w:val="en-US"/>
        </w:rPr>
        <w:t>Jākobsons</w:t>
      </w:r>
      <w:proofErr w:type="spellEnd"/>
    </w:p>
    <w:p w14:paraId="5CA0E4E4" w14:textId="18CA8F7A" w:rsidR="00B63AF4" w:rsidRDefault="00B63AF4" w:rsidP="00B63AF4">
      <w:pPr>
        <w:tabs>
          <w:tab w:val="left" w:pos="1137"/>
        </w:tabs>
        <w:spacing w:after="0"/>
        <w:rPr>
          <w:sz w:val="24"/>
          <w:szCs w:val="24"/>
          <w:lang w:val="en-US"/>
        </w:rPr>
      </w:pPr>
      <w:r>
        <w:rPr>
          <w:sz w:val="24"/>
          <w:szCs w:val="24"/>
          <w:lang w:val="en-US"/>
        </w:rPr>
        <w:t>District Rotary Foundation Chair</w:t>
      </w:r>
    </w:p>
    <w:p w14:paraId="202E5610" w14:textId="3C15220C" w:rsidR="00B63AF4" w:rsidRDefault="00B63AF4" w:rsidP="00B63AF4">
      <w:pPr>
        <w:tabs>
          <w:tab w:val="left" w:pos="1137"/>
        </w:tabs>
        <w:spacing w:after="0"/>
        <w:rPr>
          <w:sz w:val="24"/>
          <w:szCs w:val="24"/>
          <w:lang w:val="en-US"/>
        </w:rPr>
      </w:pPr>
      <w:hyperlink r:id="rId12" w:history="1">
        <w:r w:rsidRPr="00CC7143">
          <w:rPr>
            <w:rStyle w:val="Hyperlink"/>
            <w:sz w:val="24"/>
            <w:szCs w:val="24"/>
            <w:lang w:val="en-US"/>
          </w:rPr>
          <w:t>juris.jakobsons@gmail.com</w:t>
        </w:r>
      </w:hyperlink>
    </w:p>
    <w:p w14:paraId="6E7A6CEB" w14:textId="57FE4229" w:rsidR="00B63AF4" w:rsidRDefault="00B63AF4" w:rsidP="00B63AF4">
      <w:pPr>
        <w:tabs>
          <w:tab w:val="left" w:pos="1137"/>
        </w:tabs>
        <w:spacing w:after="0"/>
        <w:rPr>
          <w:sz w:val="24"/>
          <w:szCs w:val="24"/>
          <w:lang w:val="en-US"/>
        </w:rPr>
      </w:pPr>
      <w:r>
        <w:rPr>
          <w:sz w:val="24"/>
          <w:szCs w:val="24"/>
          <w:lang w:val="en-US"/>
        </w:rPr>
        <w:t xml:space="preserve">Mob. +371 </w:t>
      </w:r>
      <w:r w:rsidR="00F27709">
        <w:rPr>
          <w:sz w:val="24"/>
          <w:szCs w:val="24"/>
          <w:lang w:val="en-US"/>
        </w:rPr>
        <w:t>29236211</w:t>
      </w:r>
    </w:p>
    <w:p w14:paraId="1BA8871A" w14:textId="77777777" w:rsidR="00F27709" w:rsidRDefault="00F27709" w:rsidP="00B63AF4">
      <w:pPr>
        <w:tabs>
          <w:tab w:val="left" w:pos="1137"/>
        </w:tabs>
        <w:spacing w:after="0"/>
        <w:rPr>
          <w:sz w:val="24"/>
          <w:szCs w:val="24"/>
          <w:lang w:val="en-US"/>
        </w:rPr>
      </w:pPr>
    </w:p>
    <w:p w14:paraId="11B25578" w14:textId="77777777" w:rsidR="00F27709" w:rsidRDefault="00F27709" w:rsidP="00B63AF4">
      <w:pPr>
        <w:tabs>
          <w:tab w:val="left" w:pos="1137"/>
        </w:tabs>
        <w:spacing w:after="0"/>
        <w:rPr>
          <w:sz w:val="24"/>
          <w:szCs w:val="24"/>
          <w:lang w:val="en-US"/>
        </w:rPr>
      </w:pPr>
    </w:p>
    <w:p w14:paraId="7ED4B31A" w14:textId="77777777" w:rsidR="00F27709" w:rsidRDefault="00F27709" w:rsidP="00B63AF4">
      <w:pPr>
        <w:tabs>
          <w:tab w:val="left" w:pos="1137"/>
        </w:tabs>
        <w:spacing w:after="0"/>
        <w:rPr>
          <w:sz w:val="24"/>
          <w:szCs w:val="24"/>
          <w:lang w:val="en-US"/>
        </w:rPr>
      </w:pPr>
    </w:p>
    <w:p w14:paraId="333BC7C9" w14:textId="77777777" w:rsidR="00B312D0" w:rsidRDefault="00B312D0" w:rsidP="00B312D0">
      <w:pPr>
        <w:rPr>
          <w:sz w:val="24"/>
          <w:szCs w:val="24"/>
          <w:lang w:val="en-US"/>
        </w:rPr>
      </w:pPr>
    </w:p>
    <w:p w14:paraId="14091EC2" w14:textId="01350A46" w:rsidR="00B312D0" w:rsidRPr="002C6EB9" w:rsidRDefault="00B312D0" w:rsidP="00B312D0">
      <w:pPr>
        <w:rPr>
          <w:sz w:val="24"/>
          <w:szCs w:val="24"/>
          <w:lang w:val="en-US"/>
        </w:rPr>
        <w:sectPr w:rsidR="00B312D0" w:rsidRPr="002C6EB9" w:rsidSect="00C059A5">
          <w:headerReference w:type="default" r:id="rId13"/>
          <w:footerReference w:type="default" r:id="rId14"/>
          <w:type w:val="continuous"/>
          <w:pgSz w:w="11906" w:h="16838"/>
          <w:pgMar w:top="1843" w:right="991" w:bottom="851" w:left="1440" w:header="283" w:footer="283" w:gutter="0"/>
          <w:cols w:space="708"/>
          <w:docGrid w:linePitch="360"/>
        </w:sectPr>
      </w:pPr>
    </w:p>
    <w:p w14:paraId="06E87B05" w14:textId="722AD75A" w:rsidR="00750EAB" w:rsidRPr="00447253" w:rsidRDefault="00750EAB">
      <w:pPr>
        <w:tabs>
          <w:tab w:val="left" w:pos="1137"/>
          <w:tab w:val="right" w:pos="9475"/>
        </w:tabs>
      </w:pPr>
    </w:p>
    <w:sectPr w:rsidR="00750EAB" w:rsidRPr="00447253" w:rsidSect="00252287">
      <w:footerReference w:type="default" r:id="rId15"/>
      <w:type w:val="continuous"/>
      <w:pgSz w:w="11906" w:h="16838"/>
      <w:pgMar w:top="1843" w:right="991" w:bottom="851"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EFB9" w14:textId="77777777" w:rsidR="00E82BE5" w:rsidRDefault="00E82BE5" w:rsidP="00B4285A">
      <w:pPr>
        <w:spacing w:after="0" w:line="240" w:lineRule="auto"/>
      </w:pPr>
      <w:r>
        <w:separator/>
      </w:r>
    </w:p>
  </w:endnote>
  <w:endnote w:type="continuationSeparator" w:id="0">
    <w:p w14:paraId="5A702869" w14:textId="77777777" w:rsidR="00E82BE5" w:rsidRDefault="00E82BE5" w:rsidP="00B4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Gothic-Bold">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rPr>
      <w:id w:val="640313539"/>
      <w:docPartObj>
        <w:docPartGallery w:val="Page Numbers (Bottom of Page)"/>
        <w:docPartUnique/>
      </w:docPartObj>
    </w:sdtPr>
    <w:sdtEndPr>
      <w:rPr>
        <w:lang w:val="en-US"/>
      </w:rPr>
    </w:sdtEndPr>
    <w:sdtContent>
      <w:sdt>
        <w:sdtPr>
          <w:rPr>
            <w:color w:val="2F5496" w:themeColor="accent1" w:themeShade="BF"/>
          </w:rPr>
          <w:id w:val="-1769616900"/>
          <w:docPartObj>
            <w:docPartGallery w:val="Page Numbers (Top of Page)"/>
            <w:docPartUnique/>
          </w:docPartObj>
        </w:sdtPr>
        <w:sdtEndPr>
          <w:rPr>
            <w:lang w:val="en-US"/>
          </w:rPr>
        </w:sdtEndPr>
        <w:sdtContent>
          <w:sdt>
            <w:sdtPr>
              <w:rPr>
                <w:color w:val="2F5496" w:themeColor="accent1" w:themeShade="BF"/>
              </w:rPr>
              <w:id w:val="1603152624"/>
              <w:docPartObj>
                <w:docPartGallery w:val="Page Numbers (Bottom of Page)"/>
                <w:docPartUnique/>
              </w:docPartObj>
            </w:sdtPr>
            <w:sdtEndPr>
              <w:rPr>
                <w:lang w:val="en-US"/>
              </w:rPr>
            </w:sdtEndPr>
            <w:sdtContent>
              <w:sdt>
                <w:sdtPr>
                  <w:rPr>
                    <w:color w:val="2F5496" w:themeColor="accent1" w:themeShade="BF"/>
                  </w:rPr>
                  <w:id w:val="-1979141824"/>
                  <w:docPartObj>
                    <w:docPartGallery w:val="Page Numbers (Top of Page)"/>
                    <w:docPartUnique/>
                  </w:docPartObj>
                </w:sdtPr>
                <w:sdtEndPr>
                  <w:rPr>
                    <w:lang w:val="en-US"/>
                  </w:rPr>
                </w:sdtEndPr>
                <w:sdtContent>
                  <w:p w14:paraId="0398B33B" w14:textId="253D3BAC" w:rsidR="00F955BF" w:rsidRDefault="00F955BF" w:rsidP="00F955BF">
                    <w:pPr>
                      <w:pBdr>
                        <w:top w:val="double" w:sz="4" w:space="1" w:color="0070C0"/>
                      </w:pBdr>
                      <w:autoSpaceDE w:val="0"/>
                      <w:autoSpaceDN w:val="0"/>
                      <w:adjustRightInd w:val="0"/>
                      <w:spacing w:after="0" w:line="240" w:lineRule="auto"/>
                    </w:pPr>
                  </w:p>
                  <w:p w14:paraId="6240D2BE" w14:textId="715669FC" w:rsidR="00BA0EB5" w:rsidRPr="00E50775" w:rsidRDefault="00BA0EB5" w:rsidP="00BA0EB5">
                    <w:pPr>
                      <w:pStyle w:val="Footer"/>
                      <w:tabs>
                        <w:tab w:val="clear" w:pos="9026"/>
                      </w:tabs>
                      <w:rPr>
                        <w:rFonts w:ascii="CenturyGothic-Bold" w:hAnsi="CenturyGothic-Bold" w:cs="CenturyGothic-Bold"/>
                        <w:b/>
                        <w:bCs/>
                        <w:color w:val="2F5496" w:themeColor="accent1" w:themeShade="BF"/>
                        <w:sz w:val="19"/>
                        <w:szCs w:val="19"/>
                      </w:rPr>
                    </w:pPr>
                    <w:r>
                      <w:rPr>
                        <w:rFonts w:ascii="CenturyGothic-Bold" w:hAnsi="CenturyGothic-Bold" w:cs="CenturyGothic-Bold"/>
                        <w:b/>
                        <w:bCs/>
                        <w:color w:val="2F5496" w:themeColor="accent1" w:themeShade="BF"/>
                        <w:sz w:val="19"/>
                        <w:szCs w:val="19"/>
                      </w:rPr>
                      <w:ptab w:relativeTo="margin" w:alignment="right" w:leader="none"/>
                    </w:r>
                    <w:r w:rsidRPr="00E50775">
                      <w:rPr>
                        <w:color w:val="2F5496" w:themeColor="accent1" w:themeShade="BF"/>
                        <w:lang w:val="en-US"/>
                      </w:rPr>
                      <w:t xml:space="preserve"> </w:t>
                    </w:r>
                    <w:r w:rsidRPr="00C62CB2">
                      <w:rPr>
                        <w:color w:val="2F5496" w:themeColor="accent1" w:themeShade="BF"/>
                        <w:lang w:val="en-US"/>
                      </w:rPr>
                      <w:t xml:space="preserve">Page </w:t>
                    </w:r>
                    <w:r w:rsidRPr="00C62CB2">
                      <w:rPr>
                        <w:b/>
                        <w:bCs/>
                        <w:color w:val="2F5496" w:themeColor="accent1" w:themeShade="BF"/>
                        <w:sz w:val="24"/>
                        <w:szCs w:val="24"/>
                        <w:lang w:val="en-US"/>
                      </w:rPr>
                      <w:fldChar w:fldCharType="begin"/>
                    </w:r>
                    <w:r w:rsidRPr="00C62CB2">
                      <w:rPr>
                        <w:b/>
                        <w:bCs/>
                        <w:color w:val="2F5496" w:themeColor="accent1" w:themeShade="BF"/>
                        <w:lang w:val="en-US"/>
                      </w:rPr>
                      <w:instrText xml:space="preserve"> PAGE </w:instrText>
                    </w:r>
                    <w:r w:rsidRPr="00C62CB2">
                      <w:rPr>
                        <w:b/>
                        <w:bCs/>
                        <w:color w:val="2F5496" w:themeColor="accent1" w:themeShade="BF"/>
                        <w:sz w:val="24"/>
                        <w:szCs w:val="24"/>
                        <w:lang w:val="en-US"/>
                      </w:rPr>
                      <w:fldChar w:fldCharType="separate"/>
                    </w:r>
                    <w:r>
                      <w:rPr>
                        <w:b/>
                        <w:bCs/>
                        <w:color w:val="2F5496" w:themeColor="accent1" w:themeShade="BF"/>
                        <w:lang w:val="en-US"/>
                      </w:rPr>
                      <w:t>2</w:t>
                    </w:r>
                    <w:r w:rsidRPr="00C62CB2">
                      <w:rPr>
                        <w:b/>
                        <w:bCs/>
                        <w:color w:val="2F5496" w:themeColor="accent1" w:themeShade="BF"/>
                        <w:sz w:val="24"/>
                        <w:szCs w:val="24"/>
                        <w:lang w:val="en-US"/>
                      </w:rPr>
                      <w:fldChar w:fldCharType="end"/>
                    </w:r>
                    <w:r w:rsidRPr="00C62CB2">
                      <w:rPr>
                        <w:color w:val="2F5496" w:themeColor="accent1" w:themeShade="BF"/>
                        <w:lang w:val="en-US"/>
                      </w:rPr>
                      <w:t xml:space="preserve"> of </w:t>
                    </w:r>
                    <w:r w:rsidRPr="00C62CB2">
                      <w:rPr>
                        <w:b/>
                        <w:bCs/>
                        <w:color w:val="2F5496" w:themeColor="accent1" w:themeShade="BF"/>
                        <w:sz w:val="24"/>
                        <w:szCs w:val="24"/>
                        <w:lang w:val="en-US"/>
                      </w:rPr>
                      <w:fldChar w:fldCharType="begin"/>
                    </w:r>
                    <w:r w:rsidRPr="00C62CB2">
                      <w:rPr>
                        <w:b/>
                        <w:bCs/>
                        <w:color w:val="2F5496" w:themeColor="accent1" w:themeShade="BF"/>
                        <w:lang w:val="en-US"/>
                      </w:rPr>
                      <w:instrText xml:space="preserve"> NUMPAGES  </w:instrText>
                    </w:r>
                    <w:r w:rsidRPr="00C62CB2">
                      <w:rPr>
                        <w:b/>
                        <w:bCs/>
                        <w:color w:val="2F5496" w:themeColor="accent1" w:themeShade="BF"/>
                        <w:sz w:val="24"/>
                        <w:szCs w:val="24"/>
                        <w:lang w:val="en-US"/>
                      </w:rPr>
                      <w:fldChar w:fldCharType="separate"/>
                    </w:r>
                    <w:r>
                      <w:rPr>
                        <w:b/>
                        <w:bCs/>
                        <w:color w:val="2F5496" w:themeColor="accent1" w:themeShade="BF"/>
                        <w:lang w:val="en-US"/>
                      </w:rPr>
                      <w:t>2</w:t>
                    </w:r>
                    <w:r w:rsidRPr="00C62CB2">
                      <w:rPr>
                        <w:b/>
                        <w:bCs/>
                        <w:color w:val="2F5496" w:themeColor="accent1" w:themeShade="BF"/>
                        <w:sz w:val="24"/>
                        <w:szCs w:val="24"/>
                        <w:lang w:val="en-US"/>
                      </w:rPr>
                      <w:fldChar w:fldCharType="end"/>
                    </w:r>
                  </w:p>
                </w:sdtContent>
              </w:sdt>
            </w:sdtContent>
          </w:sdt>
        </w:sdtContent>
      </w:sdt>
    </w:sdtContent>
  </w:sdt>
  <w:p w14:paraId="5AEF88EC" w14:textId="77777777" w:rsidR="00BA0EB5" w:rsidRDefault="00BA0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09BA" w14:textId="4D301F21" w:rsidR="00252287" w:rsidRPr="00E50775" w:rsidRDefault="00252287" w:rsidP="00E50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30BF7" w14:textId="77777777" w:rsidR="00E82BE5" w:rsidRDefault="00E82BE5" w:rsidP="00B4285A">
      <w:pPr>
        <w:spacing w:after="0" w:line="240" w:lineRule="auto"/>
      </w:pPr>
      <w:r>
        <w:separator/>
      </w:r>
    </w:p>
  </w:footnote>
  <w:footnote w:type="continuationSeparator" w:id="0">
    <w:p w14:paraId="5E31E416" w14:textId="77777777" w:rsidR="00E82BE5" w:rsidRDefault="00E82BE5" w:rsidP="00B42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86BA" w14:textId="77777777" w:rsidR="00500830" w:rsidRPr="00221A99" w:rsidRDefault="00500830" w:rsidP="00FD1EB5">
    <w:pPr>
      <w:pStyle w:val="Header"/>
      <w:tabs>
        <w:tab w:val="clear" w:pos="4513"/>
        <w:tab w:val="center" w:pos="4536"/>
      </w:tabs>
      <w:rPr>
        <w:sz w:val="20"/>
        <w:szCs w:val="20"/>
        <w:lang w:val="en-US"/>
      </w:rPr>
    </w:pPr>
    <w:r w:rsidRPr="00221A99">
      <w:rPr>
        <w:noProof/>
        <w:lang w:val="en-US"/>
      </w:rPr>
      <w:drawing>
        <wp:anchor distT="0" distB="0" distL="114300" distR="114300" simplePos="0" relativeHeight="251664384" behindDoc="1" locked="0" layoutInCell="1" allowOverlap="1" wp14:anchorId="42B9FA2D" wp14:editId="73BF7499">
          <wp:simplePos x="0" y="0"/>
          <wp:positionH relativeFrom="column">
            <wp:posOffset>4210685</wp:posOffset>
          </wp:positionH>
          <wp:positionV relativeFrom="paragraph">
            <wp:posOffset>74295</wp:posOffset>
          </wp:positionV>
          <wp:extent cx="1804035" cy="680720"/>
          <wp:effectExtent l="0" t="0" r="5715" b="5080"/>
          <wp:wrapThrough wrapText="bothSides">
            <wp:wrapPolygon edited="0">
              <wp:start x="9808" y="0"/>
              <wp:lineTo x="0" y="3022"/>
              <wp:lineTo x="0" y="14507"/>
              <wp:lineTo x="1140" y="19343"/>
              <wp:lineTo x="1140" y="21157"/>
              <wp:lineTo x="19159" y="21157"/>
              <wp:lineTo x="20756" y="21157"/>
              <wp:lineTo x="21440" y="20552"/>
              <wp:lineTo x="21440" y="1209"/>
              <wp:lineTo x="19159" y="0"/>
              <wp:lineTo x="9808" y="0"/>
            </wp:wrapPolygon>
          </wp:wrapThrough>
          <wp:docPr id="1440709793" name="Picture 144070979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4035" cy="680720"/>
                  </a:xfrm>
                  <a:prstGeom prst="rect">
                    <a:avLst/>
                  </a:prstGeom>
                </pic:spPr>
              </pic:pic>
            </a:graphicData>
          </a:graphic>
          <wp14:sizeRelH relativeFrom="margin">
            <wp14:pctWidth>0</wp14:pctWidth>
          </wp14:sizeRelH>
          <wp14:sizeRelV relativeFrom="margin">
            <wp14:pctHeight>0</wp14:pctHeight>
          </wp14:sizeRelV>
        </wp:anchor>
      </w:drawing>
    </w:r>
    <w:r w:rsidRPr="00221A99">
      <w:rPr>
        <w:noProof/>
        <w:lang w:val="en-US"/>
      </w:rPr>
      <mc:AlternateContent>
        <mc:Choice Requires="wps">
          <w:drawing>
            <wp:anchor distT="0" distB="0" distL="114300" distR="114300" simplePos="0" relativeHeight="251663360" behindDoc="0" locked="0" layoutInCell="1" allowOverlap="1" wp14:anchorId="12E91323" wp14:editId="128FDB71">
              <wp:simplePos x="0" y="0"/>
              <wp:positionH relativeFrom="column">
                <wp:posOffset>-635</wp:posOffset>
              </wp:positionH>
              <wp:positionV relativeFrom="paragraph">
                <wp:posOffset>-1905</wp:posOffset>
              </wp:positionV>
              <wp:extent cx="2714625" cy="1828800"/>
              <wp:effectExtent l="0" t="0" r="0" b="1270"/>
              <wp:wrapSquare wrapText="bothSides"/>
              <wp:docPr id="1682127843" name="Text Box 1"/>
              <wp:cNvGraphicFramePr/>
              <a:graphic xmlns:a="http://schemas.openxmlformats.org/drawingml/2006/main">
                <a:graphicData uri="http://schemas.microsoft.com/office/word/2010/wordprocessingShape">
                  <wps:wsp>
                    <wps:cNvSpPr txBox="1"/>
                    <wps:spPr>
                      <a:xfrm>
                        <a:off x="0" y="0"/>
                        <a:ext cx="2714625" cy="1828800"/>
                      </a:xfrm>
                      <a:prstGeom prst="rect">
                        <a:avLst/>
                      </a:prstGeom>
                      <a:noFill/>
                      <a:ln>
                        <a:noFill/>
                      </a:ln>
                    </wps:spPr>
                    <wps:txbx>
                      <w:txbxContent>
                        <w:p w14:paraId="45E34B59" w14:textId="77777777" w:rsidR="00500830" w:rsidRPr="00FD1EB5" w:rsidRDefault="00500830" w:rsidP="004F4D09">
                          <w:pPr>
                            <w:pStyle w:val="Header"/>
                            <w:rPr>
                              <w:b/>
                              <w:color w:val="262626" w:themeColor="text1" w:themeTint="D9"/>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D1EB5">
                            <w:rPr>
                              <w:b/>
                              <w:color w:val="262626" w:themeColor="text1" w:themeTint="D9"/>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Newsletter</w:t>
                          </w:r>
                        </w:p>
                        <w:p w14:paraId="3BCE80C8" w14:textId="10A33385" w:rsidR="00500830" w:rsidRPr="00FD1EB5" w:rsidRDefault="00500830" w:rsidP="00FD1EB5">
                          <w:pPr>
                            <w:pStyle w:val="Header"/>
                            <w:rPr>
                              <w:b/>
                              <w:noProof/>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D1EB5">
                            <w:rPr>
                              <w:lang w:val="en-US"/>
                            </w:rPr>
                            <w:t>District 24</w:t>
                          </w:r>
                          <w:r w:rsidR="000341B6">
                            <w:rPr>
                              <w:lang w:val="en-US"/>
                            </w:rPr>
                            <w:t>05</w:t>
                          </w:r>
                          <w:r w:rsidRPr="00FD1EB5">
                            <w:rPr>
                              <w:lang w:val="en-US"/>
                            </w:rPr>
                            <w:t xml:space="preserve"> Rotary Foundation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2E91323" id="_x0000_t202" coordsize="21600,21600" o:spt="202" path="m,l,21600r21600,l21600,xe">
              <v:stroke joinstyle="miter"/>
              <v:path gradientshapeok="t" o:connecttype="rect"/>
            </v:shapetype>
            <v:shape id="Text Box 1" o:spid="_x0000_s1026" type="#_x0000_t202" style="position:absolute;margin-left:-.05pt;margin-top:-.15pt;width:213.7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" filled="f" stroked="f">
              <v:textbox style="mso-fit-shape-to-text:t">
                <w:txbxContent>
                  <w:p w14:paraId="45E34B59" w14:textId="77777777" w:rsidR="00500830" w:rsidRPr="00FD1EB5" w:rsidRDefault="00500830" w:rsidP="004F4D09">
                    <w:pPr>
                      <w:pStyle w:val="Header"/>
                      <w:rPr>
                        <w:b/>
                        <w:color w:val="262626" w:themeColor="text1" w:themeTint="D9"/>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D1EB5">
                      <w:rPr>
                        <w:b/>
                        <w:color w:val="262626" w:themeColor="text1" w:themeTint="D9"/>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Newsletter</w:t>
                    </w:r>
                  </w:p>
                  <w:p w14:paraId="3BCE80C8" w14:textId="10A33385" w:rsidR="00500830" w:rsidRPr="00FD1EB5" w:rsidRDefault="00500830" w:rsidP="00FD1EB5">
                    <w:pPr>
                      <w:pStyle w:val="Header"/>
                      <w:rPr>
                        <w:b/>
                        <w:noProof/>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D1EB5">
                      <w:rPr>
                        <w:lang w:val="en-US"/>
                      </w:rPr>
                      <w:t>District 24</w:t>
                    </w:r>
                    <w:r w:rsidR="000341B6">
                      <w:rPr>
                        <w:lang w:val="en-US"/>
                      </w:rPr>
                      <w:t>05</w:t>
                    </w:r>
                    <w:r w:rsidRPr="00FD1EB5">
                      <w:rPr>
                        <w:lang w:val="en-US"/>
                      </w:rPr>
                      <w:t xml:space="preserve"> Rotary Foundation Committee</w:t>
                    </w:r>
                  </w:p>
                </w:txbxContent>
              </v:textbox>
              <w10:wrap type="square"/>
            </v:shape>
          </w:pict>
        </mc:Fallback>
      </mc:AlternateContent>
    </w:r>
  </w:p>
  <w:p w14:paraId="0061671D" w14:textId="77777777" w:rsidR="00500830" w:rsidRPr="00221A99" w:rsidRDefault="00500830" w:rsidP="00FD1EB5">
    <w:pPr>
      <w:pStyle w:val="Header"/>
      <w:tabs>
        <w:tab w:val="clear" w:pos="4513"/>
        <w:tab w:val="center" w:pos="4536"/>
      </w:tabs>
      <w:rPr>
        <w:sz w:val="20"/>
        <w:szCs w:val="20"/>
        <w:lang w:val="en-US"/>
      </w:rPr>
    </w:pPr>
  </w:p>
  <w:p w14:paraId="33BD7956" w14:textId="77777777" w:rsidR="00500830" w:rsidRPr="00221A99" w:rsidRDefault="00500830" w:rsidP="00FD1EB5">
    <w:pPr>
      <w:pStyle w:val="Header"/>
      <w:tabs>
        <w:tab w:val="clear" w:pos="4513"/>
        <w:tab w:val="center" w:pos="4536"/>
      </w:tabs>
      <w:rPr>
        <w:sz w:val="20"/>
        <w:szCs w:val="20"/>
        <w:lang w:val="en-US"/>
      </w:rPr>
    </w:pPr>
  </w:p>
  <w:p w14:paraId="06E49BC2" w14:textId="77777777" w:rsidR="00500830" w:rsidRPr="00221A99" w:rsidRDefault="00500830" w:rsidP="00FD1EB5">
    <w:pPr>
      <w:pStyle w:val="Header"/>
      <w:tabs>
        <w:tab w:val="clear" w:pos="4513"/>
        <w:tab w:val="center" w:pos="4536"/>
      </w:tabs>
      <w:rPr>
        <w:sz w:val="20"/>
        <w:szCs w:val="20"/>
        <w:lang w:val="en-US"/>
      </w:rPr>
    </w:pPr>
  </w:p>
  <w:p w14:paraId="0B38163B" w14:textId="6D4B31DD" w:rsidR="00500830" w:rsidRDefault="00B10652" w:rsidP="00FD1EB5">
    <w:pPr>
      <w:pStyle w:val="Header"/>
      <w:tabs>
        <w:tab w:val="clear" w:pos="4513"/>
        <w:tab w:val="center" w:pos="4536"/>
        <w:tab w:val="left" w:pos="6521"/>
      </w:tabs>
      <w:rPr>
        <w:lang w:val="en-US"/>
      </w:rPr>
    </w:pPr>
    <w:r>
      <w:rPr>
        <w:lang w:val="en-US"/>
      </w:rPr>
      <w:t>January</w:t>
    </w:r>
    <w:r w:rsidR="00500830" w:rsidRPr="00221A99">
      <w:rPr>
        <w:lang w:val="en-US"/>
      </w:rPr>
      <w:t xml:space="preserve"> 202</w:t>
    </w:r>
    <w:r>
      <w:rPr>
        <w:lang w:val="en-US"/>
      </w:rPr>
      <w:t>6</w:t>
    </w:r>
    <w:r w:rsidR="00500830" w:rsidRPr="00221A99">
      <w:rPr>
        <w:lang w:val="en-US"/>
      </w:rPr>
      <w:ptab w:relativeTo="margin" w:alignment="right" w:leader="none"/>
    </w:r>
  </w:p>
  <w:p w14:paraId="060F77FC" w14:textId="77777777" w:rsidR="00982C5A" w:rsidRDefault="00982C5A" w:rsidP="00FD1EB5">
    <w:pPr>
      <w:pStyle w:val="Header"/>
      <w:tabs>
        <w:tab w:val="clear" w:pos="4513"/>
        <w:tab w:val="center" w:pos="4536"/>
        <w:tab w:val="left" w:pos="6521"/>
      </w:tabs>
      <w:rPr>
        <w:lang w:val="en-US"/>
      </w:rPr>
    </w:pPr>
  </w:p>
  <w:p w14:paraId="46FBBB24" w14:textId="77777777" w:rsidR="00982C5A" w:rsidRPr="00230A37" w:rsidRDefault="00982C5A" w:rsidP="00982C5A">
    <w:pPr>
      <w:pBdr>
        <w:top w:val="double" w:sz="6" w:space="7" w:color="2E74B5" w:themeColor="accent5" w:themeShade="BF"/>
      </w:pBdr>
      <w:tabs>
        <w:tab w:val="left" w:pos="1137"/>
      </w:tabs>
      <w:spacing w:after="0" w:line="240" w:lineRule="auto"/>
      <w:rPr>
        <w:sz w:val="16"/>
        <w:szCs w:val="16"/>
        <w:lang w:val="en-US"/>
      </w:rPr>
    </w:pPr>
  </w:p>
  <w:p w14:paraId="661ECF18" w14:textId="77777777" w:rsidR="00982C5A" w:rsidRPr="00221A99" w:rsidRDefault="00982C5A" w:rsidP="00FD1EB5">
    <w:pPr>
      <w:pStyle w:val="Header"/>
      <w:tabs>
        <w:tab w:val="clear" w:pos="4513"/>
        <w:tab w:val="center" w:pos="4536"/>
        <w:tab w:val="left" w:pos="652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25C1"/>
    <w:multiLevelType w:val="hybridMultilevel"/>
    <w:tmpl w:val="2C6C88BE"/>
    <w:lvl w:ilvl="0" w:tplc="83420D78">
      <w:start w:val="19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4B2202"/>
    <w:multiLevelType w:val="hybridMultilevel"/>
    <w:tmpl w:val="98CEAA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6478F3"/>
    <w:multiLevelType w:val="hybridMultilevel"/>
    <w:tmpl w:val="B4281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6766E5"/>
    <w:multiLevelType w:val="hybridMultilevel"/>
    <w:tmpl w:val="3FB45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1208AD"/>
    <w:multiLevelType w:val="hybridMultilevel"/>
    <w:tmpl w:val="FD60D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2C09AC"/>
    <w:multiLevelType w:val="hybridMultilevel"/>
    <w:tmpl w:val="846A5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28408841">
    <w:abstractNumId w:val="0"/>
  </w:num>
  <w:num w:numId="2" w16cid:durableId="1170758338">
    <w:abstractNumId w:val="1"/>
  </w:num>
  <w:num w:numId="3" w16cid:durableId="1202667648">
    <w:abstractNumId w:val="4"/>
  </w:num>
  <w:num w:numId="4" w16cid:durableId="755982580">
    <w:abstractNumId w:val="3"/>
  </w:num>
  <w:num w:numId="5" w16cid:durableId="266155397">
    <w:abstractNumId w:val="5"/>
  </w:num>
  <w:num w:numId="6" w16cid:durableId="58022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5A"/>
    <w:rsid w:val="00000C1D"/>
    <w:rsid w:val="0000156B"/>
    <w:rsid w:val="00002536"/>
    <w:rsid w:val="00006054"/>
    <w:rsid w:val="000069C9"/>
    <w:rsid w:val="000104A8"/>
    <w:rsid w:val="000121F6"/>
    <w:rsid w:val="00013A42"/>
    <w:rsid w:val="000143F6"/>
    <w:rsid w:val="00016830"/>
    <w:rsid w:val="00016FA2"/>
    <w:rsid w:val="00025A54"/>
    <w:rsid w:val="00030B15"/>
    <w:rsid w:val="000341B6"/>
    <w:rsid w:val="0003429C"/>
    <w:rsid w:val="0003598F"/>
    <w:rsid w:val="00042EC9"/>
    <w:rsid w:val="000431DB"/>
    <w:rsid w:val="000437B6"/>
    <w:rsid w:val="000440CF"/>
    <w:rsid w:val="00045ADA"/>
    <w:rsid w:val="00052834"/>
    <w:rsid w:val="00057839"/>
    <w:rsid w:val="0006162E"/>
    <w:rsid w:val="00062474"/>
    <w:rsid w:val="0006317A"/>
    <w:rsid w:val="00063220"/>
    <w:rsid w:val="00063B5D"/>
    <w:rsid w:val="00065520"/>
    <w:rsid w:val="0007485E"/>
    <w:rsid w:val="0008117E"/>
    <w:rsid w:val="000827FD"/>
    <w:rsid w:val="00083AB5"/>
    <w:rsid w:val="0008510E"/>
    <w:rsid w:val="0008699B"/>
    <w:rsid w:val="000909DF"/>
    <w:rsid w:val="00091293"/>
    <w:rsid w:val="000916AE"/>
    <w:rsid w:val="00091706"/>
    <w:rsid w:val="00091DE6"/>
    <w:rsid w:val="000A1748"/>
    <w:rsid w:val="000A1CDC"/>
    <w:rsid w:val="000A40EE"/>
    <w:rsid w:val="000A6125"/>
    <w:rsid w:val="000A7634"/>
    <w:rsid w:val="000B1FF6"/>
    <w:rsid w:val="000B2481"/>
    <w:rsid w:val="000B2AFE"/>
    <w:rsid w:val="000B30DD"/>
    <w:rsid w:val="000B512D"/>
    <w:rsid w:val="000B61DC"/>
    <w:rsid w:val="000B7306"/>
    <w:rsid w:val="000C1B3F"/>
    <w:rsid w:val="000C3621"/>
    <w:rsid w:val="000C3A4B"/>
    <w:rsid w:val="000C416E"/>
    <w:rsid w:val="000C6380"/>
    <w:rsid w:val="000C7398"/>
    <w:rsid w:val="000C7CF0"/>
    <w:rsid w:val="000D2D19"/>
    <w:rsid w:val="000D3739"/>
    <w:rsid w:val="000D3EF6"/>
    <w:rsid w:val="000D5382"/>
    <w:rsid w:val="000D610A"/>
    <w:rsid w:val="000E0414"/>
    <w:rsid w:val="000E09C5"/>
    <w:rsid w:val="000E0F07"/>
    <w:rsid w:val="000E1AE3"/>
    <w:rsid w:val="000E2167"/>
    <w:rsid w:val="000E5CE7"/>
    <w:rsid w:val="000F0C41"/>
    <w:rsid w:val="000F1D18"/>
    <w:rsid w:val="000F2099"/>
    <w:rsid w:val="000F2BF3"/>
    <w:rsid w:val="000F2DC6"/>
    <w:rsid w:val="000F2F83"/>
    <w:rsid w:val="000F5502"/>
    <w:rsid w:val="000F59E4"/>
    <w:rsid w:val="000F6E3C"/>
    <w:rsid w:val="0010250B"/>
    <w:rsid w:val="00103020"/>
    <w:rsid w:val="00103B15"/>
    <w:rsid w:val="00103D5A"/>
    <w:rsid w:val="001056FB"/>
    <w:rsid w:val="001059FA"/>
    <w:rsid w:val="00106497"/>
    <w:rsid w:val="001108BA"/>
    <w:rsid w:val="00110C08"/>
    <w:rsid w:val="00113700"/>
    <w:rsid w:val="00117D05"/>
    <w:rsid w:val="00120915"/>
    <w:rsid w:val="001223E0"/>
    <w:rsid w:val="00123558"/>
    <w:rsid w:val="00125D82"/>
    <w:rsid w:val="00125F31"/>
    <w:rsid w:val="00127C11"/>
    <w:rsid w:val="00134600"/>
    <w:rsid w:val="00135442"/>
    <w:rsid w:val="00137DA4"/>
    <w:rsid w:val="00141C91"/>
    <w:rsid w:val="001507F5"/>
    <w:rsid w:val="00154F81"/>
    <w:rsid w:val="001577BC"/>
    <w:rsid w:val="001602F3"/>
    <w:rsid w:val="00163F61"/>
    <w:rsid w:val="001645B7"/>
    <w:rsid w:val="0016465D"/>
    <w:rsid w:val="00164A74"/>
    <w:rsid w:val="0016641B"/>
    <w:rsid w:val="00167C5B"/>
    <w:rsid w:val="00170E81"/>
    <w:rsid w:val="001744A2"/>
    <w:rsid w:val="0017524D"/>
    <w:rsid w:val="00175F05"/>
    <w:rsid w:val="001773FE"/>
    <w:rsid w:val="00181289"/>
    <w:rsid w:val="0018164C"/>
    <w:rsid w:val="001818FA"/>
    <w:rsid w:val="00181965"/>
    <w:rsid w:val="00182D42"/>
    <w:rsid w:val="00183196"/>
    <w:rsid w:val="00183CBB"/>
    <w:rsid w:val="001860BE"/>
    <w:rsid w:val="00190C01"/>
    <w:rsid w:val="00190D53"/>
    <w:rsid w:val="00191A96"/>
    <w:rsid w:val="0019518E"/>
    <w:rsid w:val="001955C1"/>
    <w:rsid w:val="001962D5"/>
    <w:rsid w:val="00197A4D"/>
    <w:rsid w:val="001A0A7E"/>
    <w:rsid w:val="001A15AE"/>
    <w:rsid w:val="001A2AEE"/>
    <w:rsid w:val="001A4E77"/>
    <w:rsid w:val="001A502E"/>
    <w:rsid w:val="001A5612"/>
    <w:rsid w:val="001A7F36"/>
    <w:rsid w:val="001B0884"/>
    <w:rsid w:val="001B2C5C"/>
    <w:rsid w:val="001B5239"/>
    <w:rsid w:val="001B567E"/>
    <w:rsid w:val="001C003C"/>
    <w:rsid w:val="001C19B2"/>
    <w:rsid w:val="001C5102"/>
    <w:rsid w:val="001C6395"/>
    <w:rsid w:val="001D180F"/>
    <w:rsid w:val="001D3E80"/>
    <w:rsid w:val="001D4443"/>
    <w:rsid w:val="001E2535"/>
    <w:rsid w:val="001E293A"/>
    <w:rsid w:val="001E34A5"/>
    <w:rsid w:val="001E5370"/>
    <w:rsid w:val="001E6FF9"/>
    <w:rsid w:val="001E74CB"/>
    <w:rsid w:val="001E7747"/>
    <w:rsid w:val="001E7CAB"/>
    <w:rsid w:val="001F4192"/>
    <w:rsid w:val="001F44DC"/>
    <w:rsid w:val="001F50B5"/>
    <w:rsid w:val="001F55CA"/>
    <w:rsid w:val="001F6ECC"/>
    <w:rsid w:val="00204D94"/>
    <w:rsid w:val="0020572D"/>
    <w:rsid w:val="00205B2A"/>
    <w:rsid w:val="00205EE8"/>
    <w:rsid w:val="00211691"/>
    <w:rsid w:val="00212B72"/>
    <w:rsid w:val="00216CFA"/>
    <w:rsid w:val="00216D41"/>
    <w:rsid w:val="002216D3"/>
    <w:rsid w:val="00221A99"/>
    <w:rsid w:val="00222ABE"/>
    <w:rsid w:val="0022499A"/>
    <w:rsid w:val="002259AD"/>
    <w:rsid w:val="00230A37"/>
    <w:rsid w:val="00232168"/>
    <w:rsid w:val="00235312"/>
    <w:rsid w:val="00237DE1"/>
    <w:rsid w:val="00240472"/>
    <w:rsid w:val="00240905"/>
    <w:rsid w:val="00241816"/>
    <w:rsid w:val="002428D3"/>
    <w:rsid w:val="002430D6"/>
    <w:rsid w:val="00247071"/>
    <w:rsid w:val="00252287"/>
    <w:rsid w:val="002522CD"/>
    <w:rsid w:val="00252829"/>
    <w:rsid w:val="0025298E"/>
    <w:rsid w:val="002558FF"/>
    <w:rsid w:val="002612F3"/>
    <w:rsid w:val="002621B8"/>
    <w:rsid w:val="00265300"/>
    <w:rsid w:val="00266F18"/>
    <w:rsid w:val="00267512"/>
    <w:rsid w:val="002779EC"/>
    <w:rsid w:val="002807D9"/>
    <w:rsid w:val="002807DE"/>
    <w:rsid w:val="00281D8A"/>
    <w:rsid w:val="00282BFD"/>
    <w:rsid w:val="00283034"/>
    <w:rsid w:val="00283907"/>
    <w:rsid w:val="00287AD3"/>
    <w:rsid w:val="00291E07"/>
    <w:rsid w:val="002924C6"/>
    <w:rsid w:val="0029357D"/>
    <w:rsid w:val="00297592"/>
    <w:rsid w:val="002A003E"/>
    <w:rsid w:val="002A2DBB"/>
    <w:rsid w:val="002A31D1"/>
    <w:rsid w:val="002A4694"/>
    <w:rsid w:val="002A4BCC"/>
    <w:rsid w:val="002A6D64"/>
    <w:rsid w:val="002B0B17"/>
    <w:rsid w:val="002B1FB8"/>
    <w:rsid w:val="002B23CC"/>
    <w:rsid w:val="002B2C39"/>
    <w:rsid w:val="002B49FD"/>
    <w:rsid w:val="002B4F01"/>
    <w:rsid w:val="002B78CE"/>
    <w:rsid w:val="002C02C3"/>
    <w:rsid w:val="002C0CB1"/>
    <w:rsid w:val="002C312A"/>
    <w:rsid w:val="002C470C"/>
    <w:rsid w:val="002C59BA"/>
    <w:rsid w:val="002C6D1E"/>
    <w:rsid w:val="002C6EB9"/>
    <w:rsid w:val="002C7780"/>
    <w:rsid w:val="002C79C9"/>
    <w:rsid w:val="002D0AEA"/>
    <w:rsid w:val="002D2B5F"/>
    <w:rsid w:val="002D7D23"/>
    <w:rsid w:val="002E0147"/>
    <w:rsid w:val="002E4888"/>
    <w:rsid w:val="002E4E31"/>
    <w:rsid w:val="002E5949"/>
    <w:rsid w:val="002E64E9"/>
    <w:rsid w:val="002F31CD"/>
    <w:rsid w:val="002F5078"/>
    <w:rsid w:val="002F50E7"/>
    <w:rsid w:val="002F76D1"/>
    <w:rsid w:val="002F7BB3"/>
    <w:rsid w:val="002F7C84"/>
    <w:rsid w:val="002F7E87"/>
    <w:rsid w:val="003007CE"/>
    <w:rsid w:val="00301084"/>
    <w:rsid w:val="00302D22"/>
    <w:rsid w:val="00303493"/>
    <w:rsid w:val="0030614D"/>
    <w:rsid w:val="00310362"/>
    <w:rsid w:val="00311143"/>
    <w:rsid w:val="00311B48"/>
    <w:rsid w:val="0031467A"/>
    <w:rsid w:val="003152B3"/>
    <w:rsid w:val="00315D77"/>
    <w:rsid w:val="00316B7F"/>
    <w:rsid w:val="00321405"/>
    <w:rsid w:val="00322204"/>
    <w:rsid w:val="00322313"/>
    <w:rsid w:val="0032252D"/>
    <w:rsid w:val="00323384"/>
    <w:rsid w:val="00323C20"/>
    <w:rsid w:val="003300C0"/>
    <w:rsid w:val="00331B32"/>
    <w:rsid w:val="00332755"/>
    <w:rsid w:val="003352B7"/>
    <w:rsid w:val="00335BFA"/>
    <w:rsid w:val="0034051B"/>
    <w:rsid w:val="003405D5"/>
    <w:rsid w:val="00341804"/>
    <w:rsid w:val="0034235E"/>
    <w:rsid w:val="00342DE0"/>
    <w:rsid w:val="00342F03"/>
    <w:rsid w:val="00346271"/>
    <w:rsid w:val="003462C7"/>
    <w:rsid w:val="00350123"/>
    <w:rsid w:val="0035314E"/>
    <w:rsid w:val="00355CBD"/>
    <w:rsid w:val="0036146E"/>
    <w:rsid w:val="00362D32"/>
    <w:rsid w:val="00370D59"/>
    <w:rsid w:val="00372D84"/>
    <w:rsid w:val="003751E8"/>
    <w:rsid w:val="0037753E"/>
    <w:rsid w:val="00377639"/>
    <w:rsid w:val="00380BED"/>
    <w:rsid w:val="003818EA"/>
    <w:rsid w:val="00384336"/>
    <w:rsid w:val="0038521B"/>
    <w:rsid w:val="00387003"/>
    <w:rsid w:val="00390892"/>
    <w:rsid w:val="00390D8E"/>
    <w:rsid w:val="00391440"/>
    <w:rsid w:val="00391EDB"/>
    <w:rsid w:val="0039270D"/>
    <w:rsid w:val="00393E49"/>
    <w:rsid w:val="00395D6E"/>
    <w:rsid w:val="003A0A7D"/>
    <w:rsid w:val="003A4217"/>
    <w:rsid w:val="003A46EA"/>
    <w:rsid w:val="003A517D"/>
    <w:rsid w:val="003A5D9C"/>
    <w:rsid w:val="003A6F58"/>
    <w:rsid w:val="003A7F37"/>
    <w:rsid w:val="003B0FB3"/>
    <w:rsid w:val="003B1594"/>
    <w:rsid w:val="003B2B7E"/>
    <w:rsid w:val="003B5480"/>
    <w:rsid w:val="003C304F"/>
    <w:rsid w:val="003C4150"/>
    <w:rsid w:val="003C48EC"/>
    <w:rsid w:val="003D15D4"/>
    <w:rsid w:val="003D1AED"/>
    <w:rsid w:val="003D2DE0"/>
    <w:rsid w:val="003D2E6E"/>
    <w:rsid w:val="003D34CF"/>
    <w:rsid w:val="003D34DC"/>
    <w:rsid w:val="003D5CD6"/>
    <w:rsid w:val="003D7CD1"/>
    <w:rsid w:val="003E17F4"/>
    <w:rsid w:val="003E33CE"/>
    <w:rsid w:val="003E42F7"/>
    <w:rsid w:val="003E4FFB"/>
    <w:rsid w:val="003E53F0"/>
    <w:rsid w:val="003E5C7A"/>
    <w:rsid w:val="003E5DE7"/>
    <w:rsid w:val="003E609E"/>
    <w:rsid w:val="003F14B6"/>
    <w:rsid w:val="003F1C2D"/>
    <w:rsid w:val="003F1C83"/>
    <w:rsid w:val="003F4DD3"/>
    <w:rsid w:val="003F5488"/>
    <w:rsid w:val="003F73F1"/>
    <w:rsid w:val="004027BC"/>
    <w:rsid w:val="00402DF0"/>
    <w:rsid w:val="00403F15"/>
    <w:rsid w:val="00404EC1"/>
    <w:rsid w:val="00406D1B"/>
    <w:rsid w:val="00410078"/>
    <w:rsid w:val="00410373"/>
    <w:rsid w:val="00410414"/>
    <w:rsid w:val="004106B1"/>
    <w:rsid w:val="004123B2"/>
    <w:rsid w:val="004126E8"/>
    <w:rsid w:val="00412AB9"/>
    <w:rsid w:val="00417CE0"/>
    <w:rsid w:val="00420817"/>
    <w:rsid w:val="004215A3"/>
    <w:rsid w:val="0042250F"/>
    <w:rsid w:val="00423396"/>
    <w:rsid w:val="00425BA5"/>
    <w:rsid w:val="00427726"/>
    <w:rsid w:val="00430045"/>
    <w:rsid w:val="004300B6"/>
    <w:rsid w:val="004306D4"/>
    <w:rsid w:val="004307B5"/>
    <w:rsid w:val="00431C21"/>
    <w:rsid w:val="00436726"/>
    <w:rsid w:val="0044247A"/>
    <w:rsid w:val="0044283F"/>
    <w:rsid w:val="00443019"/>
    <w:rsid w:val="00447253"/>
    <w:rsid w:val="00450430"/>
    <w:rsid w:val="004528BB"/>
    <w:rsid w:val="004531FF"/>
    <w:rsid w:val="0045332F"/>
    <w:rsid w:val="004536F1"/>
    <w:rsid w:val="00453979"/>
    <w:rsid w:val="004549D7"/>
    <w:rsid w:val="00455032"/>
    <w:rsid w:val="0045686A"/>
    <w:rsid w:val="004574A7"/>
    <w:rsid w:val="0046024B"/>
    <w:rsid w:val="004623E0"/>
    <w:rsid w:val="00463650"/>
    <w:rsid w:val="004674E4"/>
    <w:rsid w:val="0047144C"/>
    <w:rsid w:val="00471511"/>
    <w:rsid w:val="00474034"/>
    <w:rsid w:val="0047492C"/>
    <w:rsid w:val="00474BA9"/>
    <w:rsid w:val="00475DAC"/>
    <w:rsid w:val="00480F0C"/>
    <w:rsid w:val="00480F26"/>
    <w:rsid w:val="00481291"/>
    <w:rsid w:val="00482756"/>
    <w:rsid w:val="00483A35"/>
    <w:rsid w:val="0048502A"/>
    <w:rsid w:val="0048689E"/>
    <w:rsid w:val="00487B4B"/>
    <w:rsid w:val="0049038A"/>
    <w:rsid w:val="0049103E"/>
    <w:rsid w:val="004942FA"/>
    <w:rsid w:val="00495F03"/>
    <w:rsid w:val="00496178"/>
    <w:rsid w:val="004A0D60"/>
    <w:rsid w:val="004A262B"/>
    <w:rsid w:val="004A27FD"/>
    <w:rsid w:val="004A52A0"/>
    <w:rsid w:val="004A5DD0"/>
    <w:rsid w:val="004A6BED"/>
    <w:rsid w:val="004A79DA"/>
    <w:rsid w:val="004B6A53"/>
    <w:rsid w:val="004B7A10"/>
    <w:rsid w:val="004B7DA0"/>
    <w:rsid w:val="004C6EF7"/>
    <w:rsid w:val="004C7501"/>
    <w:rsid w:val="004C75FC"/>
    <w:rsid w:val="004C7C89"/>
    <w:rsid w:val="004D2254"/>
    <w:rsid w:val="004D2B45"/>
    <w:rsid w:val="004D329A"/>
    <w:rsid w:val="004D4872"/>
    <w:rsid w:val="004D63AF"/>
    <w:rsid w:val="004D7C50"/>
    <w:rsid w:val="004E02D5"/>
    <w:rsid w:val="004E0CD8"/>
    <w:rsid w:val="004E20D0"/>
    <w:rsid w:val="004E5D62"/>
    <w:rsid w:val="004E6164"/>
    <w:rsid w:val="004E6B67"/>
    <w:rsid w:val="004F2D81"/>
    <w:rsid w:val="004F4D09"/>
    <w:rsid w:val="004F66ED"/>
    <w:rsid w:val="004F73E8"/>
    <w:rsid w:val="004F7903"/>
    <w:rsid w:val="00500830"/>
    <w:rsid w:val="0050598F"/>
    <w:rsid w:val="00506585"/>
    <w:rsid w:val="005069E6"/>
    <w:rsid w:val="005079DF"/>
    <w:rsid w:val="0051233F"/>
    <w:rsid w:val="005148F6"/>
    <w:rsid w:val="005178E0"/>
    <w:rsid w:val="0052069C"/>
    <w:rsid w:val="0052073C"/>
    <w:rsid w:val="0052083F"/>
    <w:rsid w:val="00521A97"/>
    <w:rsid w:val="00521B5C"/>
    <w:rsid w:val="005220D6"/>
    <w:rsid w:val="0052332A"/>
    <w:rsid w:val="005234D2"/>
    <w:rsid w:val="0053497B"/>
    <w:rsid w:val="005350FD"/>
    <w:rsid w:val="00536683"/>
    <w:rsid w:val="00536D89"/>
    <w:rsid w:val="00542E98"/>
    <w:rsid w:val="0054356A"/>
    <w:rsid w:val="005438FE"/>
    <w:rsid w:val="0054451D"/>
    <w:rsid w:val="00546850"/>
    <w:rsid w:val="005475AF"/>
    <w:rsid w:val="0054782B"/>
    <w:rsid w:val="0054794F"/>
    <w:rsid w:val="005547E1"/>
    <w:rsid w:val="00554B2D"/>
    <w:rsid w:val="0056059B"/>
    <w:rsid w:val="0056320F"/>
    <w:rsid w:val="00563FD8"/>
    <w:rsid w:val="00566A96"/>
    <w:rsid w:val="00566E62"/>
    <w:rsid w:val="00567026"/>
    <w:rsid w:val="005671F3"/>
    <w:rsid w:val="0057210B"/>
    <w:rsid w:val="00576C53"/>
    <w:rsid w:val="005773AF"/>
    <w:rsid w:val="005779F7"/>
    <w:rsid w:val="005808A5"/>
    <w:rsid w:val="00580B9E"/>
    <w:rsid w:val="0058305B"/>
    <w:rsid w:val="00585692"/>
    <w:rsid w:val="005905F9"/>
    <w:rsid w:val="00590CCE"/>
    <w:rsid w:val="0059202D"/>
    <w:rsid w:val="00592AD7"/>
    <w:rsid w:val="005A0499"/>
    <w:rsid w:val="005A429A"/>
    <w:rsid w:val="005A5060"/>
    <w:rsid w:val="005A553D"/>
    <w:rsid w:val="005A6466"/>
    <w:rsid w:val="005A6FB0"/>
    <w:rsid w:val="005A7F6C"/>
    <w:rsid w:val="005B0A34"/>
    <w:rsid w:val="005B5409"/>
    <w:rsid w:val="005B77BD"/>
    <w:rsid w:val="005C225E"/>
    <w:rsid w:val="005C4BE7"/>
    <w:rsid w:val="005C6EBC"/>
    <w:rsid w:val="005C6ED1"/>
    <w:rsid w:val="005C72BB"/>
    <w:rsid w:val="005C778D"/>
    <w:rsid w:val="005C7FDB"/>
    <w:rsid w:val="005D1E75"/>
    <w:rsid w:val="005D3EBB"/>
    <w:rsid w:val="005D7CF8"/>
    <w:rsid w:val="005D7E70"/>
    <w:rsid w:val="005E07A6"/>
    <w:rsid w:val="005E25E5"/>
    <w:rsid w:val="005E3278"/>
    <w:rsid w:val="005E32E3"/>
    <w:rsid w:val="005E5CF7"/>
    <w:rsid w:val="005F0B2B"/>
    <w:rsid w:val="005F1823"/>
    <w:rsid w:val="005F1A59"/>
    <w:rsid w:val="005F3D4B"/>
    <w:rsid w:val="005F4333"/>
    <w:rsid w:val="005F440A"/>
    <w:rsid w:val="005F5258"/>
    <w:rsid w:val="005F718D"/>
    <w:rsid w:val="005F7A53"/>
    <w:rsid w:val="005F7D2E"/>
    <w:rsid w:val="005F7F74"/>
    <w:rsid w:val="006018EF"/>
    <w:rsid w:val="00603B0B"/>
    <w:rsid w:val="00604C7E"/>
    <w:rsid w:val="00606638"/>
    <w:rsid w:val="006075AF"/>
    <w:rsid w:val="00607BAD"/>
    <w:rsid w:val="006133F4"/>
    <w:rsid w:val="00613A86"/>
    <w:rsid w:val="00615374"/>
    <w:rsid w:val="00615EE4"/>
    <w:rsid w:val="006166E4"/>
    <w:rsid w:val="00617CC7"/>
    <w:rsid w:val="006219E0"/>
    <w:rsid w:val="00622DE0"/>
    <w:rsid w:val="00623CAA"/>
    <w:rsid w:val="0062496E"/>
    <w:rsid w:val="00625542"/>
    <w:rsid w:val="00625A77"/>
    <w:rsid w:val="00626E6C"/>
    <w:rsid w:val="006333E7"/>
    <w:rsid w:val="006339C5"/>
    <w:rsid w:val="00635FFF"/>
    <w:rsid w:val="0064292B"/>
    <w:rsid w:val="006474C3"/>
    <w:rsid w:val="0065033C"/>
    <w:rsid w:val="00652E2D"/>
    <w:rsid w:val="00663987"/>
    <w:rsid w:val="00664C01"/>
    <w:rsid w:val="00665704"/>
    <w:rsid w:val="006661B5"/>
    <w:rsid w:val="00666F41"/>
    <w:rsid w:val="006724AC"/>
    <w:rsid w:val="006750E0"/>
    <w:rsid w:val="00676A62"/>
    <w:rsid w:val="00681163"/>
    <w:rsid w:val="00682FFA"/>
    <w:rsid w:val="006847BF"/>
    <w:rsid w:val="00686EEC"/>
    <w:rsid w:val="00690166"/>
    <w:rsid w:val="0069152B"/>
    <w:rsid w:val="00692AE6"/>
    <w:rsid w:val="006940DB"/>
    <w:rsid w:val="00695772"/>
    <w:rsid w:val="0069791C"/>
    <w:rsid w:val="00697F6A"/>
    <w:rsid w:val="006A0014"/>
    <w:rsid w:val="006A0464"/>
    <w:rsid w:val="006A1866"/>
    <w:rsid w:val="006A1F0D"/>
    <w:rsid w:val="006A3C06"/>
    <w:rsid w:val="006A425D"/>
    <w:rsid w:val="006A601B"/>
    <w:rsid w:val="006A6428"/>
    <w:rsid w:val="006B01CA"/>
    <w:rsid w:val="006B0842"/>
    <w:rsid w:val="006B26C9"/>
    <w:rsid w:val="006B6F91"/>
    <w:rsid w:val="006C15CB"/>
    <w:rsid w:val="006C404A"/>
    <w:rsid w:val="006D18E5"/>
    <w:rsid w:val="006D3239"/>
    <w:rsid w:val="006D37F2"/>
    <w:rsid w:val="006D5B3F"/>
    <w:rsid w:val="006E3277"/>
    <w:rsid w:val="006E4B5B"/>
    <w:rsid w:val="006E7702"/>
    <w:rsid w:val="006F2967"/>
    <w:rsid w:val="006F2F44"/>
    <w:rsid w:val="006F7C0E"/>
    <w:rsid w:val="00700D60"/>
    <w:rsid w:val="00702893"/>
    <w:rsid w:val="007048E8"/>
    <w:rsid w:val="007050BD"/>
    <w:rsid w:val="00707804"/>
    <w:rsid w:val="00710FE2"/>
    <w:rsid w:val="00711C01"/>
    <w:rsid w:val="0071511B"/>
    <w:rsid w:val="007172C1"/>
    <w:rsid w:val="00723A7D"/>
    <w:rsid w:val="00724A83"/>
    <w:rsid w:val="00725AC3"/>
    <w:rsid w:val="00725C85"/>
    <w:rsid w:val="00727118"/>
    <w:rsid w:val="00727443"/>
    <w:rsid w:val="00727799"/>
    <w:rsid w:val="007278CE"/>
    <w:rsid w:val="00730149"/>
    <w:rsid w:val="0073119C"/>
    <w:rsid w:val="00733BF0"/>
    <w:rsid w:val="00734BB8"/>
    <w:rsid w:val="0073676D"/>
    <w:rsid w:val="00737642"/>
    <w:rsid w:val="00741AD1"/>
    <w:rsid w:val="00745FC9"/>
    <w:rsid w:val="00746364"/>
    <w:rsid w:val="007471F6"/>
    <w:rsid w:val="00750EAB"/>
    <w:rsid w:val="0075259E"/>
    <w:rsid w:val="007525AB"/>
    <w:rsid w:val="00754496"/>
    <w:rsid w:val="007548A4"/>
    <w:rsid w:val="00754E10"/>
    <w:rsid w:val="00755FED"/>
    <w:rsid w:val="00760B5D"/>
    <w:rsid w:val="00760CC4"/>
    <w:rsid w:val="0076111F"/>
    <w:rsid w:val="00761AF1"/>
    <w:rsid w:val="007626C7"/>
    <w:rsid w:val="00763E13"/>
    <w:rsid w:val="00772576"/>
    <w:rsid w:val="0077368B"/>
    <w:rsid w:val="00773EAC"/>
    <w:rsid w:val="007757FF"/>
    <w:rsid w:val="00777B11"/>
    <w:rsid w:val="00780346"/>
    <w:rsid w:val="00780C3F"/>
    <w:rsid w:val="007838C6"/>
    <w:rsid w:val="00784AF4"/>
    <w:rsid w:val="00784E14"/>
    <w:rsid w:val="007907A5"/>
    <w:rsid w:val="007930D8"/>
    <w:rsid w:val="0079368D"/>
    <w:rsid w:val="00793C71"/>
    <w:rsid w:val="00793CC8"/>
    <w:rsid w:val="007A0B71"/>
    <w:rsid w:val="007A1508"/>
    <w:rsid w:val="007A2260"/>
    <w:rsid w:val="007A23EB"/>
    <w:rsid w:val="007A2EFB"/>
    <w:rsid w:val="007A356A"/>
    <w:rsid w:val="007A7902"/>
    <w:rsid w:val="007A7C71"/>
    <w:rsid w:val="007B2247"/>
    <w:rsid w:val="007B3764"/>
    <w:rsid w:val="007B60B3"/>
    <w:rsid w:val="007B631C"/>
    <w:rsid w:val="007B679C"/>
    <w:rsid w:val="007B79C8"/>
    <w:rsid w:val="007C18D7"/>
    <w:rsid w:val="007C41EE"/>
    <w:rsid w:val="007C49FF"/>
    <w:rsid w:val="007C69AC"/>
    <w:rsid w:val="007C7048"/>
    <w:rsid w:val="007C7138"/>
    <w:rsid w:val="007C776B"/>
    <w:rsid w:val="007D0134"/>
    <w:rsid w:val="007D29E3"/>
    <w:rsid w:val="007D2CB8"/>
    <w:rsid w:val="007D35E3"/>
    <w:rsid w:val="007D38FC"/>
    <w:rsid w:val="007D4401"/>
    <w:rsid w:val="007D5322"/>
    <w:rsid w:val="007D6808"/>
    <w:rsid w:val="007D6D2E"/>
    <w:rsid w:val="007E044D"/>
    <w:rsid w:val="007E0E44"/>
    <w:rsid w:val="007E424B"/>
    <w:rsid w:val="007E57E7"/>
    <w:rsid w:val="007E70EA"/>
    <w:rsid w:val="007E79C1"/>
    <w:rsid w:val="007F077A"/>
    <w:rsid w:val="007F136A"/>
    <w:rsid w:val="007F1FBF"/>
    <w:rsid w:val="007F2CFF"/>
    <w:rsid w:val="007F3537"/>
    <w:rsid w:val="007F63DB"/>
    <w:rsid w:val="007F71C5"/>
    <w:rsid w:val="007F722A"/>
    <w:rsid w:val="0080217F"/>
    <w:rsid w:val="008047CB"/>
    <w:rsid w:val="0080707B"/>
    <w:rsid w:val="00807F0B"/>
    <w:rsid w:val="008100B7"/>
    <w:rsid w:val="00810493"/>
    <w:rsid w:val="00811DFB"/>
    <w:rsid w:val="0081231D"/>
    <w:rsid w:val="0081306D"/>
    <w:rsid w:val="0081391A"/>
    <w:rsid w:val="008140FC"/>
    <w:rsid w:val="0081615A"/>
    <w:rsid w:val="008163B7"/>
    <w:rsid w:val="008171AE"/>
    <w:rsid w:val="00820210"/>
    <w:rsid w:val="00820D18"/>
    <w:rsid w:val="008214D9"/>
    <w:rsid w:val="00822893"/>
    <w:rsid w:val="00823985"/>
    <w:rsid w:val="0082437F"/>
    <w:rsid w:val="0082540E"/>
    <w:rsid w:val="00831160"/>
    <w:rsid w:val="00832504"/>
    <w:rsid w:val="00835869"/>
    <w:rsid w:val="00835AD5"/>
    <w:rsid w:val="0084131C"/>
    <w:rsid w:val="008431AD"/>
    <w:rsid w:val="008505BC"/>
    <w:rsid w:val="0085161B"/>
    <w:rsid w:val="008541E4"/>
    <w:rsid w:val="008544CD"/>
    <w:rsid w:val="00855350"/>
    <w:rsid w:val="0085708A"/>
    <w:rsid w:val="00862EBA"/>
    <w:rsid w:val="00866592"/>
    <w:rsid w:val="008677A7"/>
    <w:rsid w:val="008679AC"/>
    <w:rsid w:val="00871E3B"/>
    <w:rsid w:val="00871E47"/>
    <w:rsid w:val="008723F2"/>
    <w:rsid w:val="0087658C"/>
    <w:rsid w:val="00877E06"/>
    <w:rsid w:val="00880C1B"/>
    <w:rsid w:val="0088132B"/>
    <w:rsid w:val="008814F7"/>
    <w:rsid w:val="00882CFC"/>
    <w:rsid w:val="00884E0A"/>
    <w:rsid w:val="00887D3A"/>
    <w:rsid w:val="00892861"/>
    <w:rsid w:val="00892997"/>
    <w:rsid w:val="00893128"/>
    <w:rsid w:val="00894AA1"/>
    <w:rsid w:val="00894C47"/>
    <w:rsid w:val="00894F23"/>
    <w:rsid w:val="008A0572"/>
    <w:rsid w:val="008A0FE7"/>
    <w:rsid w:val="008A3A17"/>
    <w:rsid w:val="008A4992"/>
    <w:rsid w:val="008A5419"/>
    <w:rsid w:val="008A5A10"/>
    <w:rsid w:val="008B1AAB"/>
    <w:rsid w:val="008B1F3E"/>
    <w:rsid w:val="008B2C68"/>
    <w:rsid w:val="008B72BE"/>
    <w:rsid w:val="008C008E"/>
    <w:rsid w:val="008C05C1"/>
    <w:rsid w:val="008C1C49"/>
    <w:rsid w:val="008C2626"/>
    <w:rsid w:val="008C2AD6"/>
    <w:rsid w:val="008C3079"/>
    <w:rsid w:val="008C5109"/>
    <w:rsid w:val="008C53C3"/>
    <w:rsid w:val="008C549A"/>
    <w:rsid w:val="008C7654"/>
    <w:rsid w:val="008E047E"/>
    <w:rsid w:val="008E7BDC"/>
    <w:rsid w:val="008F10A1"/>
    <w:rsid w:val="008F6C13"/>
    <w:rsid w:val="00900063"/>
    <w:rsid w:val="009022BB"/>
    <w:rsid w:val="00904262"/>
    <w:rsid w:val="00904A99"/>
    <w:rsid w:val="00904CA4"/>
    <w:rsid w:val="00906A75"/>
    <w:rsid w:val="009112FD"/>
    <w:rsid w:val="00915A00"/>
    <w:rsid w:val="00916A04"/>
    <w:rsid w:val="00916E28"/>
    <w:rsid w:val="009224F4"/>
    <w:rsid w:val="00922CC7"/>
    <w:rsid w:val="009243D0"/>
    <w:rsid w:val="00924553"/>
    <w:rsid w:val="009256E8"/>
    <w:rsid w:val="00925EC6"/>
    <w:rsid w:val="0092754D"/>
    <w:rsid w:val="00927ABB"/>
    <w:rsid w:val="009309BF"/>
    <w:rsid w:val="00930CE8"/>
    <w:rsid w:val="00931A35"/>
    <w:rsid w:val="00933D06"/>
    <w:rsid w:val="00935B06"/>
    <w:rsid w:val="00940677"/>
    <w:rsid w:val="00940C12"/>
    <w:rsid w:val="009425AB"/>
    <w:rsid w:val="0094268E"/>
    <w:rsid w:val="009439A1"/>
    <w:rsid w:val="00945236"/>
    <w:rsid w:val="00945841"/>
    <w:rsid w:val="00946DAF"/>
    <w:rsid w:val="00952E6C"/>
    <w:rsid w:val="00953236"/>
    <w:rsid w:val="009560AF"/>
    <w:rsid w:val="0096141E"/>
    <w:rsid w:val="00961D30"/>
    <w:rsid w:val="00963A98"/>
    <w:rsid w:val="00963D12"/>
    <w:rsid w:val="00963FAD"/>
    <w:rsid w:val="0096760C"/>
    <w:rsid w:val="009679B2"/>
    <w:rsid w:val="00970861"/>
    <w:rsid w:val="0097182E"/>
    <w:rsid w:val="00971EF9"/>
    <w:rsid w:val="00971F01"/>
    <w:rsid w:val="00972E4B"/>
    <w:rsid w:val="00974384"/>
    <w:rsid w:val="00974F20"/>
    <w:rsid w:val="00975021"/>
    <w:rsid w:val="00975614"/>
    <w:rsid w:val="0097637D"/>
    <w:rsid w:val="00980CC4"/>
    <w:rsid w:val="00982A6D"/>
    <w:rsid w:val="00982C5A"/>
    <w:rsid w:val="00982E8D"/>
    <w:rsid w:val="00983CDB"/>
    <w:rsid w:val="00986239"/>
    <w:rsid w:val="009871E5"/>
    <w:rsid w:val="00990928"/>
    <w:rsid w:val="009914B4"/>
    <w:rsid w:val="00992B10"/>
    <w:rsid w:val="009943A7"/>
    <w:rsid w:val="00994F3D"/>
    <w:rsid w:val="00995C30"/>
    <w:rsid w:val="009976F1"/>
    <w:rsid w:val="009A26B1"/>
    <w:rsid w:val="009A5CDC"/>
    <w:rsid w:val="009A604D"/>
    <w:rsid w:val="009B09F6"/>
    <w:rsid w:val="009B1762"/>
    <w:rsid w:val="009B2D81"/>
    <w:rsid w:val="009B4C55"/>
    <w:rsid w:val="009B4E82"/>
    <w:rsid w:val="009B6997"/>
    <w:rsid w:val="009B7997"/>
    <w:rsid w:val="009B7B4B"/>
    <w:rsid w:val="009C12B2"/>
    <w:rsid w:val="009C3111"/>
    <w:rsid w:val="009C36A4"/>
    <w:rsid w:val="009C4580"/>
    <w:rsid w:val="009C5170"/>
    <w:rsid w:val="009D1FE3"/>
    <w:rsid w:val="009D5FC0"/>
    <w:rsid w:val="009D6444"/>
    <w:rsid w:val="009D7C8B"/>
    <w:rsid w:val="009E19C4"/>
    <w:rsid w:val="009E2A19"/>
    <w:rsid w:val="009E3E75"/>
    <w:rsid w:val="009E41F9"/>
    <w:rsid w:val="009E469E"/>
    <w:rsid w:val="009E473B"/>
    <w:rsid w:val="009E547A"/>
    <w:rsid w:val="009E5CF8"/>
    <w:rsid w:val="009F22BB"/>
    <w:rsid w:val="009F44A6"/>
    <w:rsid w:val="009F4A4B"/>
    <w:rsid w:val="009F51FD"/>
    <w:rsid w:val="009F5946"/>
    <w:rsid w:val="009F5CCD"/>
    <w:rsid w:val="009F5E39"/>
    <w:rsid w:val="009F6BF8"/>
    <w:rsid w:val="00A001AD"/>
    <w:rsid w:val="00A04C13"/>
    <w:rsid w:val="00A062B4"/>
    <w:rsid w:val="00A10008"/>
    <w:rsid w:val="00A10649"/>
    <w:rsid w:val="00A1319D"/>
    <w:rsid w:val="00A14054"/>
    <w:rsid w:val="00A178C5"/>
    <w:rsid w:val="00A17B70"/>
    <w:rsid w:val="00A17CF9"/>
    <w:rsid w:val="00A17DAC"/>
    <w:rsid w:val="00A220E5"/>
    <w:rsid w:val="00A242ED"/>
    <w:rsid w:val="00A25392"/>
    <w:rsid w:val="00A27023"/>
    <w:rsid w:val="00A27D3C"/>
    <w:rsid w:val="00A27F14"/>
    <w:rsid w:val="00A31795"/>
    <w:rsid w:val="00A334BD"/>
    <w:rsid w:val="00A33676"/>
    <w:rsid w:val="00A41B94"/>
    <w:rsid w:val="00A41C56"/>
    <w:rsid w:val="00A44D08"/>
    <w:rsid w:val="00A45A06"/>
    <w:rsid w:val="00A45F19"/>
    <w:rsid w:val="00A464EC"/>
    <w:rsid w:val="00A467F8"/>
    <w:rsid w:val="00A47E4E"/>
    <w:rsid w:val="00A50835"/>
    <w:rsid w:val="00A50921"/>
    <w:rsid w:val="00A50F4F"/>
    <w:rsid w:val="00A5100B"/>
    <w:rsid w:val="00A52292"/>
    <w:rsid w:val="00A5306A"/>
    <w:rsid w:val="00A60E5B"/>
    <w:rsid w:val="00A6337F"/>
    <w:rsid w:val="00A65E8F"/>
    <w:rsid w:val="00A661C2"/>
    <w:rsid w:val="00A66A98"/>
    <w:rsid w:val="00A67996"/>
    <w:rsid w:val="00A714FE"/>
    <w:rsid w:val="00A73E35"/>
    <w:rsid w:val="00A74EB3"/>
    <w:rsid w:val="00A8019A"/>
    <w:rsid w:val="00A81758"/>
    <w:rsid w:val="00A8304C"/>
    <w:rsid w:val="00A83D04"/>
    <w:rsid w:val="00A8400E"/>
    <w:rsid w:val="00A84B13"/>
    <w:rsid w:val="00A868F2"/>
    <w:rsid w:val="00A86B9F"/>
    <w:rsid w:val="00A873A2"/>
    <w:rsid w:val="00A93EE9"/>
    <w:rsid w:val="00A94ACE"/>
    <w:rsid w:val="00A958A4"/>
    <w:rsid w:val="00A9714C"/>
    <w:rsid w:val="00A972DB"/>
    <w:rsid w:val="00A975FD"/>
    <w:rsid w:val="00A9797C"/>
    <w:rsid w:val="00A97BBD"/>
    <w:rsid w:val="00AA2F50"/>
    <w:rsid w:val="00AA3B93"/>
    <w:rsid w:val="00AA4C5F"/>
    <w:rsid w:val="00AA5385"/>
    <w:rsid w:val="00AA54A2"/>
    <w:rsid w:val="00AA7210"/>
    <w:rsid w:val="00AB0C91"/>
    <w:rsid w:val="00AB1C4D"/>
    <w:rsid w:val="00AB2224"/>
    <w:rsid w:val="00AB3B31"/>
    <w:rsid w:val="00AB5626"/>
    <w:rsid w:val="00AB56F0"/>
    <w:rsid w:val="00AC023B"/>
    <w:rsid w:val="00AC0B54"/>
    <w:rsid w:val="00AC2E73"/>
    <w:rsid w:val="00AC5374"/>
    <w:rsid w:val="00AC5813"/>
    <w:rsid w:val="00AC6D8B"/>
    <w:rsid w:val="00AC7A6B"/>
    <w:rsid w:val="00AD0DF1"/>
    <w:rsid w:val="00AD0E05"/>
    <w:rsid w:val="00AD1D37"/>
    <w:rsid w:val="00AD1E4A"/>
    <w:rsid w:val="00AD2479"/>
    <w:rsid w:val="00AD2AEE"/>
    <w:rsid w:val="00AD6BC8"/>
    <w:rsid w:val="00AD7F0C"/>
    <w:rsid w:val="00AE0812"/>
    <w:rsid w:val="00AE0BAF"/>
    <w:rsid w:val="00AE2EB5"/>
    <w:rsid w:val="00AE2EF9"/>
    <w:rsid w:val="00AE322C"/>
    <w:rsid w:val="00AE38FC"/>
    <w:rsid w:val="00AE3A3B"/>
    <w:rsid w:val="00AE5D22"/>
    <w:rsid w:val="00AF016C"/>
    <w:rsid w:val="00AF1197"/>
    <w:rsid w:val="00AF49AE"/>
    <w:rsid w:val="00AF4BA0"/>
    <w:rsid w:val="00AF65C6"/>
    <w:rsid w:val="00AF74D0"/>
    <w:rsid w:val="00B01E5A"/>
    <w:rsid w:val="00B0216D"/>
    <w:rsid w:val="00B02E9C"/>
    <w:rsid w:val="00B05910"/>
    <w:rsid w:val="00B05CD8"/>
    <w:rsid w:val="00B07857"/>
    <w:rsid w:val="00B10652"/>
    <w:rsid w:val="00B111A0"/>
    <w:rsid w:val="00B12B9B"/>
    <w:rsid w:val="00B12DEB"/>
    <w:rsid w:val="00B12F82"/>
    <w:rsid w:val="00B12FAC"/>
    <w:rsid w:val="00B15A26"/>
    <w:rsid w:val="00B168D3"/>
    <w:rsid w:val="00B17657"/>
    <w:rsid w:val="00B17DD7"/>
    <w:rsid w:val="00B24ACF"/>
    <w:rsid w:val="00B24C2D"/>
    <w:rsid w:val="00B25125"/>
    <w:rsid w:val="00B265B7"/>
    <w:rsid w:val="00B312D0"/>
    <w:rsid w:val="00B3388F"/>
    <w:rsid w:val="00B36940"/>
    <w:rsid w:val="00B376A4"/>
    <w:rsid w:val="00B4285A"/>
    <w:rsid w:val="00B4645E"/>
    <w:rsid w:val="00B5183D"/>
    <w:rsid w:val="00B5279E"/>
    <w:rsid w:val="00B52956"/>
    <w:rsid w:val="00B53539"/>
    <w:rsid w:val="00B6019B"/>
    <w:rsid w:val="00B61F19"/>
    <w:rsid w:val="00B635A5"/>
    <w:rsid w:val="00B63AF4"/>
    <w:rsid w:val="00B63B56"/>
    <w:rsid w:val="00B63D0D"/>
    <w:rsid w:val="00B65B89"/>
    <w:rsid w:val="00B70AF6"/>
    <w:rsid w:val="00B7262F"/>
    <w:rsid w:val="00B72DE7"/>
    <w:rsid w:val="00B739A2"/>
    <w:rsid w:val="00B74B17"/>
    <w:rsid w:val="00B750C3"/>
    <w:rsid w:val="00B764BC"/>
    <w:rsid w:val="00B775F9"/>
    <w:rsid w:val="00B81F01"/>
    <w:rsid w:val="00B82E2F"/>
    <w:rsid w:val="00B8447A"/>
    <w:rsid w:val="00B850F6"/>
    <w:rsid w:val="00B867A8"/>
    <w:rsid w:val="00B9086E"/>
    <w:rsid w:val="00B90F71"/>
    <w:rsid w:val="00B92C4C"/>
    <w:rsid w:val="00B937BB"/>
    <w:rsid w:val="00B93DEB"/>
    <w:rsid w:val="00B9480B"/>
    <w:rsid w:val="00B96B8F"/>
    <w:rsid w:val="00B96DFF"/>
    <w:rsid w:val="00B975C7"/>
    <w:rsid w:val="00BA0EB5"/>
    <w:rsid w:val="00BA437F"/>
    <w:rsid w:val="00BB3D8B"/>
    <w:rsid w:val="00BB4C96"/>
    <w:rsid w:val="00BB67DA"/>
    <w:rsid w:val="00BB7524"/>
    <w:rsid w:val="00BB75F2"/>
    <w:rsid w:val="00BC03D2"/>
    <w:rsid w:val="00BC3634"/>
    <w:rsid w:val="00BC6B6F"/>
    <w:rsid w:val="00BC7916"/>
    <w:rsid w:val="00BD22FA"/>
    <w:rsid w:val="00BD3329"/>
    <w:rsid w:val="00BD5000"/>
    <w:rsid w:val="00BD577A"/>
    <w:rsid w:val="00BD6A1E"/>
    <w:rsid w:val="00BE2066"/>
    <w:rsid w:val="00BE5BC4"/>
    <w:rsid w:val="00BE65B9"/>
    <w:rsid w:val="00BE7221"/>
    <w:rsid w:val="00BE73D9"/>
    <w:rsid w:val="00BF117E"/>
    <w:rsid w:val="00BF2A4D"/>
    <w:rsid w:val="00BF5243"/>
    <w:rsid w:val="00C0016F"/>
    <w:rsid w:val="00C02422"/>
    <w:rsid w:val="00C034EB"/>
    <w:rsid w:val="00C04748"/>
    <w:rsid w:val="00C059A5"/>
    <w:rsid w:val="00C05B93"/>
    <w:rsid w:val="00C06CEE"/>
    <w:rsid w:val="00C07277"/>
    <w:rsid w:val="00C115FB"/>
    <w:rsid w:val="00C1335C"/>
    <w:rsid w:val="00C14B2F"/>
    <w:rsid w:val="00C172BB"/>
    <w:rsid w:val="00C21E22"/>
    <w:rsid w:val="00C24F31"/>
    <w:rsid w:val="00C2625B"/>
    <w:rsid w:val="00C316FA"/>
    <w:rsid w:val="00C3366E"/>
    <w:rsid w:val="00C341AE"/>
    <w:rsid w:val="00C35829"/>
    <w:rsid w:val="00C3694F"/>
    <w:rsid w:val="00C36BF6"/>
    <w:rsid w:val="00C372E8"/>
    <w:rsid w:val="00C4070A"/>
    <w:rsid w:val="00C40E5F"/>
    <w:rsid w:val="00C42344"/>
    <w:rsid w:val="00C45546"/>
    <w:rsid w:val="00C461BC"/>
    <w:rsid w:val="00C46D71"/>
    <w:rsid w:val="00C47C2B"/>
    <w:rsid w:val="00C50183"/>
    <w:rsid w:val="00C501E0"/>
    <w:rsid w:val="00C5138D"/>
    <w:rsid w:val="00C52EA4"/>
    <w:rsid w:val="00C54DF1"/>
    <w:rsid w:val="00C5566B"/>
    <w:rsid w:val="00C55FF0"/>
    <w:rsid w:val="00C56214"/>
    <w:rsid w:val="00C5782B"/>
    <w:rsid w:val="00C6141C"/>
    <w:rsid w:val="00C62CB2"/>
    <w:rsid w:val="00C63E4D"/>
    <w:rsid w:val="00C64D14"/>
    <w:rsid w:val="00C65936"/>
    <w:rsid w:val="00C6713A"/>
    <w:rsid w:val="00C70052"/>
    <w:rsid w:val="00C71CD4"/>
    <w:rsid w:val="00C75DFF"/>
    <w:rsid w:val="00C76324"/>
    <w:rsid w:val="00C80407"/>
    <w:rsid w:val="00C822EE"/>
    <w:rsid w:val="00C845B5"/>
    <w:rsid w:val="00C85A2C"/>
    <w:rsid w:val="00C865F4"/>
    <w:rsid w:val="00C93CAA"/>
    <w:rsid w:val="00C978B9"/>
    <w:rsid w:val="00C97B1C"/>
    <w:rsid w:val="00CA0DCD"/>
    <w:rsid w:val="00CA121D"/>
    <w:rsid w:val="00CA3BED"/>
    <w:rsid w:val="00CA5F37"/>
    <w:rsid w:val="00CB01E5"/>
    <w:rsid w:val="00CB2304"/>
    <w:rsid w:val="00CB35E5"/>
    <w:rsid w:val="00CB38A0"/>
    <w:rsid w:val="00CB4E13"/>
    <w:rsid w:val="00CB4FF3"/>
    <w:rsid w:val="00CB545F"/>
    <w:rsid w:val="00CB77C3"/>
    <w:rsid w:val="00CC11F5"/>
    <w:rsid w:val="00CC126C"/>
    <w:rsid w:val="00CC16FB"/>
    <w:rsid w:val="00CC26DA"/>
    <w:rsid w:val="00CC3EF4"/>
    <w:rsid w:val="00CC4CB9"/>
    <w:rsid w:val="00CC712F"/>
    <w:rsid w:val="00CC71C3"/>
    <w:rsid w:val="00CD102E"/>
    <w:rsid w:val="00CD12EB"/>
    <w:rsid w:val="00CD19AE"/>
    <w:rsid w:val="00CD1E07"/>
    <w:rsid w:val="00CD1F19"/>
    <w:rsid w:val="00CD55A6"/>
    <w:rsid w:val="00CD674B"/>
    <w:rsid w:val="00CD6BF7"/>
    <w:rsid w:val="00CD6C0D"/>
    <w:rsid w:val="00CD6EEA"/>
    <w:rsid w:val="00CE23C9"/>
    <w:rsid w:val="00CE2749"/>
    <w:rsid w:val="00CE47F8"/>
    <w:rsid w:val="00CE5075"/>
    <w:rsid w:val="00CE603D"/>
    <w:rsid w:val="00CF01DD"/>
    <w:rsid w:val="00CF7FAD"/>
    <w:rsid w:val="00D04363"/>
    <w:rsid w:val="00D05252"/>
    <w:rsid w:val="00D05817"/>
    <w:rsid w:val="00D06421"/>
    <w:rsid w:val="00D06EA5"/>
    <w:rsid w:val="00D10FE4"/>
    <w:rsid w:val="00D122F5"/>
    <w:rsid w:val="00D137B3"/>
    <w:rsid w:val="00D162A1"/>
    <w:rsid w:val="00D17598"/>
    <w:rsid w:val="00D20181"/>
    <w:rsid w:val="00D21193"/>
    <w:rsid w:val="00D2147F"/>
    <w:rsid w:val="00D220B4"/>
    <w:rsid w:val="00D24AA9"/>
    <w:rsid w:val="00D2675F"/>
    <w:rsid w:val="00D30460"/>
    <w:rsid w:val="00D3048C"/>
    <w:rsid w:val="00D30C03"/>
    <w:rsid w:val="00D31642"/>
    <w:rsid w:val="00D31D81"/>
    <w:rsid w:val="00D31E84"/>
    <w:rsid w:val="00D336B9"/>
    <w:rsid w:val="00D3418F"/>
    <w:rsid w:val="00D35B95"/>
    <w:rsid w:val="00D3685F"/>
    <w:rsid w:val="00D4264C"/>
    <w:rsid w:val="00D43674"/>
    <w:rsid w:val="00D50881"/>
    <w:rsid w:val="00D5313A"/>
    <w:rsid w:val="00D53B83"/>
    <w:rsid w:val="00D56796"/>
    <w:rsid w:val="00D56D89"/>
    <w:rsid w:val="00D57079"/>
    <w:rsid w:val="00D57D0F"/>
    <w:rsid w:val="00D6054E"/>
    <w:rsid w:val="00D6243A"/>
    <w:rsid w:val="00D640B7"/>
    <w:rsid w:val="00D64D38"/>
    <w:rsid w:val="00D6501F"/>
    <w:rsid w:val="00D70600"/>
    <w:rsid w:val="00D72397"/>
    <w:rsid w:val="00D74F78"/>
    <w:rsid w:val="00D75A2C"/>
    <w:rsid w:val="00D76CD9"/>
    <w:rsid w:val="00D81AA4"/>
    <w:rsid w:val="00D832C1"/>
    <w:rsid w:val="00D839D7"/>
    <w:rsid w:val="00D843B8"/>
    <w:rsid w:val="00D84732"/>
    <w:rsid w:val="00D90876"/>
    <w:rsid w:val="00D915D1"/>
    <w:rsid w:val="00D91C4A"/>
    <w:rsid w:val="00D935A9"/>
    <w:rsid w:val="00D9429B"/>
    <w:rsid w:val="00D95188"/>
    <w:rsid w:val="00D968E8"/>
    <w:rsid w:val="00D97ADD"/>
    <w:rsid w:val="00DA46D4"/>
    <w:rsid w:val="00DA4AAE"/>
    <w:rsid w:val="00DA6EE2"/>
    <w:rsid w:val="00DB14CD"/>
    <w:rsid w:val="00DB5470"/>
    <w:rsid w:val="00DB5BCC"/>
    <w:rsid w:val="00DC0538"/>
    <w:rsid w:val="00DC310A"/>
    <w:rsid w:val="00DC4354"/>
    <w:rsid w:val="00DC478E"/>
    <w:rsid w:val="00DC6026"/>
    <w:rsid w:val="00DC6670"/>
    <w:rsid w:val="00DD0021"/>
    <w:rsid w:val="00DD12A6"/>
    <w:rsid w:val="00DD1BC8"/>
    <w:rsid w:val="00DD26C1"/>
    <w:rsid w:val="00DD33D8"/>
    <w:rsid w:val="00DD7772"/>
    <w:rsid w:val="00DE41D7"/>
    <w:rsid w:val="00DF032A"/>
    <w:rsid w:val="00DF054B"/>
    <w:rsid w:val="00DF513B"/>
    <w:rsid w:val="00DF5605"/>
    <w:rsid w:val="00E001E9"/>
    <w:rsid w:val="00E01BD2"/>
    <w:rsid w:val="00E025FF"/>
    <w:rsid w:val="00E02A4B"/>
    <w:rsid w:val="00E04D5F"/>
    <w:rsid w:val="00E115FD"/>
    <w:rsid w:val="00E136D0"/>
    <w:rsid w:val="00E20B42"/>
    <w:rsid w:val="00E20CF7"/>
    <w:rsid w:val="00E214A1"/>
    <w:rsid w:val="00E215C9"/>
    <w:rsid w:val="00E224EF"/>
    <w:rsid w:val="00E24856"/>
    <w:rsid w:val="00E25EDB"/>
    <w:rsid w:val="00E27C8E"/>
    <w:rsid w:val="00E27E9E"/>
    <w:rsid w:val="00E322AC"/>
    <w:rsid w:val="00E33768"/>
    <w:rsid w:val="00E34AE6"/>
    <w:rsid w:val="00E40DAA"/>
    <w:rsid w:val="00E44812"/>
    <w:rsid w:val="00E50775"/>
    <w:rsid w:val="00E50F71"/>
    <w:rsid w:val="00E51CA0"/>
    <w:rsid w:val="00E530D2"/>
    <w:rsid w:val="00E56E21"/>
    <w:rsid w:val="00E57DBF"/>
    <w:rsid w:val="00E6017F"/>
    <w:rsid w:val="00E60705"/>
    <w:rsid w:val="00E60DC5"/>
    <w:rsid w:val="00E7010A"/>
    <w:rsid w:val="00E703AF"/>
    <w:rsid w:val="00E71EBE"/>
    <w:rsid w:val="00E756D2"/>
    <w:rsid w:val="00E76596"/>
    <w:rsid w:val="00E770B3"/>
    <w:rsid w:val="00E80662"/>
    <w:rsid w:val="00E82BE5"/>
    <w:rsid w:val="00E838C3"/>
    <w:rsid w:val="00E843AA"/>
    <w:rsid w:val="00E85C0B"/>
    <w:rsid w:val="00E86DB1"/>
    <w:rsid w:val="00E87483"/>
    <w:rsid w:val="00E87AB3"/>
    <w:rsid w:val="00E90A1E"/>
    <w:rsid w:val="00E922D1"/>
    <w:rsid w:val="00E92431"/>
    <w:rsid w:val="00E94C08"/>
    <w:rsid w:val="00E94DB3"/>
    <w:rsid w:val="00E95313"/>
    <w:rsid w:val="00E95C22"/>
    <w:rsid w:val="00EA13C4"/>
    <w:rsid w:val="00EA2EF7"/>
    <w:rsid w:val="00EA3B27"/>
    <w:rsid w:val="00EB0F72"/>
    <w:rsid w:val="00EB1544"/>
    <w:rsid w:val="00EB2AFF"/>
    <w:rsid w:val="00EB48D4"/>
    <w:rsid w:val="00EB662C"/>
    <w:rsid w:val="00EB6920"/>
    <w:rsid w:val="00EB76A3"/>
    <w:rsid w:val="00EC335E"/>
    <w:rsid w:val="00EC3F31"/>
    <w:rsid w:val="00ED21E9"/>
    <w:rsid w:val="00ED24C1"/>
    <w:rsid w:val="00ED46AE"/>
    <w:rsid w:val="00ED6538"/>
    <w:rsid w:val="00ED6562"/>
    <w:rsid w:val="00ED6AE1"/>
    <w:rsid w:val="00ED7043"/>
    <w:rsid w:val="00ED718E"/>
    <w:rsid w:val="00EE202D"/>
    <w:rsid w:val="00EE25C3"/>
    <w:rsid w:val="00EE26CF"/>
    <w:rsid w:val="00EE2BB0"/>
    <w:rsid w:val="00EE6417"/>
    <w:rsid w:val="00EE701B"/>
    <w:rsid w:val="00EE7778"/>
    <w:rsid w:val="00EF1628"/>
    <w:rsid w:val="00EF2DBB"/>
    <w:rsid w:val="00F0078B"/>
    <w:rsid w:val="00F03717"/>
    <w:rsid w:val="00F03DA5"/>
    <w:rsid w:val="00F06DD9"/>
    <w:rsid w:val="00F078B7"/>
    <w:rsid w:val="00F123DF"/>
    <w:rsid w:val="00F12746"/>
    <w:rsid w:val="00F171FF"/>
    <w:rsid w:val="00F22E42"/>
    <w:rsid w:val="00F26250"/>
    <w:rsid w:val="00F26461"/>
    <w:rsid w:val="00F27709"/>
    <w:rsid w:val="00F31AED"/>
    <w:rsid w:val="00F34390"/>
    <w:rsid w:val="00F352F2"/>
    <w:rsid w:val="00F35A31"/>
    <w:rsid w:val="00F367F4"/>
    <w:rsid w:val="00F36C2C"/>
    <w:rsid w:val="00F409C3"/>
    <w:rsid w:val="00F40D61"/>
    <w:rsid w:val="00F420FA"/>
    <w:rsid w:val="00F44B22"/>
    <w:rsid w:val="00F4550D"/>
    <w:rsid w:val="00F4571C"/>
    <w:rsid w:val="00F47A9F"/>
    <w:rsid w:val="00F50292"/>
    <w:rsid w:val="00F50897"/>
    <w:rsid w:val="00F517C2"/>
    <w:rsid w:val="00F51C5F"/>
    <w:rsid w:val="00F52C97"/>
    <w:rsid w:val="00F533E1"/>
    <w:rsid w:val="00F552C3"/>
    <w:rsid w:val="00F6052A"/>
    <w:rsid w:val="00F6070B"/>
    <w:rsid w:val="00F617DE"/>
    <w:rsid w:val="00F64D6A"/>
    <w:rsid w:val="00F655FA"/>
    <w:rsid w:val="00F668D1"/>
    <w:rsid w:val="00F66AD6"/>
    <w:rsid w:val="00F6798A"/>
    <w:rsid w:val="00F7048E"/>
    <w:rsid w:val="00F725A8"/>
    <w:rsid w:val="00F74C52"/>
    <w:rsid w:val="00F77EE3"/>
    <w:rsid w:val="00F80401"/>
    <w:rsid w:val="00F804A0"/>
    <w:rsid w:val="00F80A61"/>
    <w:rsid w:val="00F819E7"/>
    <w:rsid w:val="00F81A73"/>
    <w:rsid w:val="00F81CC3"/>
    <w:rsid w:val="00F83165"/>
    <w:rsid w:val="00F835C7"/>
    <w:rsid w:val="00F83C8B"/>
    <w:rsid w:val="00F85018"/>
    <w:rsid w:val="00F8541C"/>
    <w:rsid w:val="00F86945"/>
    <w:rsid w:val="00F87132"/>
    <w:rsid w:val="00F878CF"/>
    <w:rsid w:val="00F87D0D"/>
    <w:rsid w:val="00F9162D"/>
    <w:rsid w:val="00F9239D"/>
    <w:rsid w:val="00F9279F"/>
    <w:rsid w:val="00F9286B"/>
    <w:rsid w:val="00F9439C"/>
    <w:rsid w:val="00F955BF"/>
    <w:rsid w:val="00F95D93"/>
    <w:rsid w:val="00F97900"/>
    <w:rsid w:val="00FA0772"/>
    <w:rsid w:val="00FA1D21"/>
    <w:rsid w:val="00FA1F5E"/>
    <w:rsid w:val="00FA378F"/>
    <w:rsid w:val="00FA3860"/>
    <w:rsid w:val="00FA41E7"/>
    <w:rsid w:val="00FA4937"/>
    <w:rsid w:val="00FA5B30"/>
    <w:rsid w:val="00FB5073"/>
    <w:rsid w:val="00FB6FE5"/>
    <w:rsid w:val="00FB7B4B"/>
    <w:rsid w:val="00FB7C52"/>
    <w:rsid w:val="00FC073F"/>
    <w:rsid w:val="00FC17A5"/>
    <w:rsid w:val="00FC344C"/>
    <w:rsid w:val="00FC5CE2"/>
    <w:rsid w:val="00FC6379"/>
    <w:rsid w:val="00FD0229"/>
    <w:rsid w:val="00FD1EB5"/>
    <w:rsid w:val="00FD1F7F"/>
    <w:rsid w:val="00FD2002"/>
    <w:rsid w:val="00FE145B"/>
    <w:rsid w:val="00FE1C7D"/>
    <w:rsid w:val="00FE20CD"/>
    <w:rsid w:val="00FE3D7D"/>
    <w:rsid w:val="00FE42FE"/>
    <w:rsid w:val="00FE6A45"/>
    <w:rsid w:val="00FE7EED"/>
    <w:rsid w:val="00FF0ED5"/>
    <w:rsid w:val="00FF1B0D"/>
    <w:rsid w:val="00FF3DD2"/>
    <w:rsid w:val="00FF414D"/>
    <w:rsid w:val="00FF5C30"/>
    <w:rsid w:val="00FF5E6D"/>
    <w:rsid w:val="00FF6D44"/>
    <w:rsid w:val="00FF7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96DC"/>
  <w15:chartTrackingRefBased/>
  <w15:docId w15:val="{C3F34C17-94E2-4D42-AE48-14966389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D50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85A"/>
  </w:style>
  <w:style w:type="paragraph" w:styleId="Footer">
    <w:name w:val="footer"/>
    <w:basedOn w:val="Normal"/>
    <w:link w:val="FooterChar"/>
    <w:uiPriority w:val="99"/>
    <w:unhideWhenUsed/>
    <w:rsid w:val="00B42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85A"/>
  </w:style>
  <w:style w:type="table" w:styleId="TableGrid">
    <w:name w:val="Table Grid"/>
    <w:basedOn w:val="TableNormal"/>
    <w:uiPriority w:val="39"/>
    <w:rsid w:val="00A24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0D0"/>
    <w:rPr>
      <w:color w:val="0563C1" w:themeColor="hyperlink"/>
      <w:u w:val="single"/>
    </w:rPr>
  </w:style>
  <w:style w:type="character" w:styleId="UnresolvedMention">
    <w:name w:val="Unresolved Mention"/>
    <w:basedOn w:val="DefaultParagraphFont"/>
    <w:uiPriority w:val="99"/>
    <w:semiHidden/>
    <w:unhideWhenUsed/>
    <w:rsid w:val="004E20D0"/>
    <w:rPr>
      <w:color w:val="605E5C"/>
      <w:shd w:val="clear" w:color="auto" w:fill="E1DFDD"/>
    </w:rPr>
  </w:style>
  <w:style w:type="paragraph" w:styleId="ListParagraph">
    <w:name w:val="List Paragraph"/>
    <w:basedOn w:val="Normal"/>
    <w:uiPriority w:val="34"/>
    <w:qFormat/>
    <w:rsid w:val="008E7BDC"/>
    <w:pPr>
      <w:ind w:left="720"/>
      <w:contextualSpacing/>
    </w:pPr>
  </w:style>
  <w:style w:type="character" w:styleId="FollowedHyperlink">
    <w:name w:val="FollowedHyperlink"/>
    <w:basedOn w:val="DefaultParagraphFont"/>
    <w:uiPriority w:val="99"/>
    <w:semiHidden/>
    <w:unhideWhenUsed/>
    <w:rsid w:val="00A178C5"/>
    <w:rPr>
      <w:color w:val="954F72" w:themeColor="followedHyperlink"/>
      <w:u w:val="single"/>
    </w:rPr>
  </w:style>
  <w:style w:type="character" w:customStyle="1" w:styleId="Heading3Char">
    <w:name w:val="Heading 3 Char"/>
    <w:basedOn w:val="DefaultParagraphFont"/>
    <w:link w:val="Heading3"/>
    <w:uiPriority w:val="9"/>
    <w:semiHidden/>
    <w:rsid w:val="00BD5000"/>
    <w:rPr>
      <w:rFonts w:asciiTheme="majorHAnsi" w:eastAsiaTheme="majorEastAsia" w:hAnsiTheme="majorHAnsi" w:cstheme="majorBidi"/>
      <w:color w:val="1F3763" w:themeColor="accent1" w:themeShade="7F"/>
      <w:sz w:val="24"/>
      <w:szCs w:val="24"/>
    </w:rPr>
  </w:style>
  <w:style w:type="table" w:styleId="PlainTable4">
    <w:name w:val="Plain Table 4"/>
    <w:basedOn w:val="TableNormal"/>
    <w:uiPriority w:val="44"/>
    <w:rsid w:val="00204D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423">
      <w:marLeft w:val="0"/>
      <w:marRight w:val="0"/>
      <w:marTop w:val="0"/>
      <w:marBottom w:val="0"/>
      <w:divBdr>
        <w:top w:val="none" w:sz="0" w:space="0" w:color="auto"/>
        <w:left w:val="none" w:sz="0" w:space="0" w:color="auto"/>
        <w:bottom w:val="none" w:sz="0" w:space="0" w:color="auto"/>
        <w:right w:val="none" w:sz="0" w:space="0" w:color="auto"/>
      </w:divBdr>
    </w:div>
    <w:div w:id="95828246">
      <w:marLeft w:val="0"/>
      <w:marRight w:val="0"/>
      <w:marTop w:val="0"/>
      <w:marBottom w:val="0"/>
      <w:divBdr>
        <w:top w:val="none" w:sz="0" w:space="0" w:color="auto"/>
        <w:left w:val="none" w:sz="0" w:space="0" w:color="auto"/>
        <w:bottom w:val="none" w:sz="0" w:space="0" w:color="auto"/>
        <w:right w:val="none" w:sz="0" w:space="0" w:color="auto"/>
      </w:divBdr>
      <w:divsChild>
        <w:div w:id="2021010465">
          <w:marLeft w:val="0"/>
          <w:marRight w:val="0"/>
          <w:marTop w:val="0"/>
          <w:marBottom w:val="0"/>
          <w:divBdr>
            <w:top w:val="none" w:sz="0" w:space="0" w:color="auto"/>
            <w:left w:val="none" w:sz="0" w:space="0" w:color="auto"/>
            <w:bottom w:val="none" w:sz="0" w:space="0" w:color="auto"/>
            <w:right w:val="none" w:sz="0" w:space="0" w:color="auto"/>
          </w:divBdr>
        </w:div>
        <w:div w:id="1921020809">
          <w:marLeft w:val="0"/>
          <w:marRight w:val="0"/>
          <w:marTop w:val="0"/>
          <w:marBottom w:val="0"/>
          <w:divBdr>
            <w:top w:val="none" w:sz="0" w:space="0" w:color="auto"/>
            <w:left w:val="none" w:sz="0" w:space="0" w:color="auto"/>
            <w:bottom w:val="none" w:sz="0" w:space="0" w:color="auto"/>
            <w:right w:val="none" w:sz="0" w:space="0" w:color="auto"/>
          </w:divBdr>
        </w:div>
      </w:divsChild>
    </w:div>
    <w:div w:id="154690163">
      <w:marLeft w:val="0"/>
      <w:marRight w:val="0"/>
      <w:marTop w:val="0"/>
      <w:marBottom w:val="0"/>
      <w:divBdr>
        <w:top w:val="none" w:sz="0" w:space="0" w:color="auto"/>
        <w:left w:val="none" w:sz="0" w:space="0" w:color="auto"/>
        <w:bottom w:val="none" w:sz="0" w:space="0" w:color="auto"/>
        <w:right w:val="none" w:sz="0" w:space="0" w:color="auto"/>
      </w:divBdr>
      <w:divsChild>
        <w:div w:id="662271001">
          <w:marLeft w:val="0"/>
          <w:marRight w:val="0"/>
          <w:marTop w:val="0"/>
          <w:marBottom w:val="0"/>
          <w:divBdr>
            <w:top w:val="none" w:sz="0" w:space="0" w:color="auto"/>
            <w:left w:val="none" w:sz="0" w:space="0" w:color="auto"/>
            <w:bottom w:val="none" w:sz="0" w:space="0" w:color="auto"/>
            <w:right w:val="none" w:sz="0" w:space="0" w:color="auto"/>
          </w:divBdr>
        </w:div>
      </w:divsChild>
    </w:div>
    <w:div w:id="248386807">
      <w:bodyDiv w:val="1"/>
      <w:marLeft w:val="0"/>
      <w:marRight w:val="0"/>
      <w:marTop w:val="0"/>
      <w:marBottom w:val="0"/>
      <w:divBdr>
        <w:top w:val="none" w:sz="0" w:space="0" w:color="auto"/>
        <w:left w:val="none" w:sz="0" w:space="0" w:color="auto"/>
        <w:bottom w:val="none" w:sz="0" w:space="0" w:color="auto"/>
        <w:right w:val="none" w:sz="0" w:space="0" w:color="auto"/>
      </w:divBdr>
    </w:div>
    <w:div w:id="274097676">
      <w:marLeft w:val="0"/>
      <w:marRight w:val="0"/>
      <w:marTop w:val="0"/>
      <w:marBottom w:val="0"/>
      <w:divBdr>
        <w:top w:val="none" w:sz="0" w:space="0" w:color="auto"/>
        <w:left w:val="none" w:sz="0" w:space="0" w:color="auto"/>
        <w:bottom w:val="none" w:sz="0" w:space="0" w:color="auto"/>
        <w:right w:val="none" w:sz="0" w:space="0" w:color="auto"/>
      </w:divBdr>
      <w:divsChild>
        <w:div w:id="1086000156">
          <w:marLeft w:val="0"/>
          <w:marRight w:val="0"/>
          <w:marTop w:val="0"/>
          <w:marBottom w:val="0"/>
          <w:divBdr>
            <w:top w:val="none" w:sz="0" w:space="0" w:color="auto"/>
            <w:left w:val="none" w:sz="0" w:space="0" w:color="auto"/>
            <w:bottom w:val="none" w:sz="0" w:space="0" w:color="auto"/>
            <w:right w:val="none" w:sz="0" w:space="0" w:color="auto"/>
          </w:divBdr>
        </w:div>
      </w:divsChild>
    </w:div>
    <w:div w:id="305012431">
      <w:marLeft w:val="0"/>
      <w:marRight w:val="0"/>
      <w:marTop w:val="0"/>
      <w:marBottom w:val="0"/>
      <w:divBdr>
        <w:top w:val="none" w:sz="0" w:space="0" w:color="auto"/>
        <w:left w:val="none" w:sz="0" w:space="0" w:color="auto"/>
        <w:bottom w:val="none" w:sz="0" w:space="0" w:color="auto"/>
        <w:right w:val="none" w:sz="0" w:space="0" w:color="auto"/>
      </w:divBdr>
      <w:divsChild>
        <w:div w:id="1903565436">
          <w:marLeft w:val="0"/>
          <w:marRight w:val="0"/>
          <w:marTop w:val="0"/>
          <w:marBottom w:val="0"/>
          <w:divBdr>
            <w:top w:val="none" w:sz="0" w:space="0" w:color="auto"/>
            <w:left w:val="none" w:sz="0" w:space="0" w:color="auto"/>
            <w:bottom w:val="none" w:sz="0" w:space="0" w:color="auto"/>
            <w:right w:val="none" w:sz="0" w:space="0" w:color="auto"/>
          </w:divBdr>
        </w:div>
        <w:div w:id="672689594">
          <w:marLeft w:val="0"/>
          <w:marRight w:val="0"/>
          <w:marTop w:val="0"/>
          <w:marBottom w:val="0"/>
          <w:divBdr>
            <w:top w:val="none" w:sz="0" w:space="0" w:color="auto"/>
            <w:left w:val="none" w:sz="0" w:space="0" w:color="auto"/>
            <w:bottom w:val="none" w:sz="0" w:space="0" w:color="auto"/>
            <w:right w:val="none" w:sz="0" w:space="0" w:color="auto"/>
          </w:divBdr>
        </w:div>
      </w:divsChild>
    </w:div>
    <w:div w:id="358360505">
      <w:marLeft w:val="0"/>
      <w:marRight w:val="0"/>
      <w:marTop w:val="0"/>
      <w:marBottom w:val="0"/>
      <w:divBdr>
        <w:top w:val="none" w:sz="0" w:space="0" w:color="auto"/>
        <w:left w:val="none" w:sz="0" w:space="0" w:color="auto"/>
        <w:bottom w:val="none" w:sz="0" w:space="0" w:color="auto"/>
        <w:right w:val="none" w:sz="0" w:space="0" w:color="auto"/>
      </w:divBdr>
      <w:divsChild>
        <w:div w:id="1598519274">
          <w:marLeft w:val="0"/>
          <w:marRight w:val="0"/>
          <w:marTop w:val="0"/>
          <w:marBottom w:val="0"/>
          <w:divBdr>
            <w:top w:val="none" w:sz="0" w:space="0" w:color="auto"/>
            <w:left w:val="none" w:sz="0" w:space="0" w:color="auto"/>
            <w:bottom w:val="none" w:sz="0" w:space="0" w:color="auto"/>
            <w:right w:val="none" w:sz="0" w:space="0" w:color="auto"/>
          </w:divBdr>
        </w:div>
        <w:div w:id="2122607210">
          <w:marLeft w:val="0"/>
          <w:marRight w:val="0"/>
          <w:marTop w:val="0"/>
          <w:marBottom w:val="0"/>
          <w:divBdr>
            <w:top w:val="none" w:sz="0" w:space="0" w:color="auto"/>
            <w:left w:val="none" w:sz="0" w:space="0" w:color="auto"/>
            <w:bottom w:val="none" w:sz="0" w:space="0" w:color="auto"/>
            <w:right w:val="none" w:sz="0" w:space="0" w:color="auto"/>
          </w:divBdr>
        </w:div>
      </w:divsChild>
    </w:div>
    <w:div w:id="375204800">
      <w:marLeft w:val="0"/>
      <w:marRight w:val="0"/>
      <w:marTop w:val="0"/>
      <w:marBottom w:val="0"/>
      <w:divBdr>
        <w:top w:val="none" w:sz="0" w:space="0" w:color="auto"/>
        <w:left w:val="none" w:sz="0" w:space="0" w:color="auto"/>
        <w:bottom w:val="none" w:sz="0" w:space="0" w:color="auto"/>
        <w:right w:val="none" w:sz="0" w:space="0" w:color="auto"/>
      </w:divBdr>
      <w:divsChild>
        <w:div w:id="455374763">
          <w:marLeft w:val="0"/>
          <w:marRight w:val="0"/>
          <w:marTop w:val="0"/>
          <w:marBottom w:val="0"/>
          <w:divBdr>
            <w:top w:val="none" w:sz="0" w:space="0" w:color="auto"/>
            <w:left w:val="none" w:sz="0" w:space="0" w:color="auto"/>
            <w:bottom w:val="none" w:sz="0" w:space="0" w:color="auto"/>
            <w:right w:val="none" w:sz="0" w:space="0" w:color="auto"/>
          </w:divBdr>
        </w:div>
      </w:divsChild>
    </w:div>
    <w:div w:id="383481597">
      <w:marLeft w:val="0"/>
      <w:marRight w:val="0"/>
      <w:marTop w:val="0"/>
      <w:marBottom w:val="0"/>
      <w:divBdr>
        <w:top w:val="none" w:sz="0" w:space="0" w:color="auto"/>
        <w:left w:val="none" w:sz="0" w:space="0" w:color="auto"/>
        <w:bottom w:val="none" w:sz="0" w:space="0" w:color="auto"/>
        <w:right w:val="none" w:sz="0" w:space="0" w:color="auto"/>
      </w:divBdr>
    </w:div>
    <w:div w:id="392312153">
      <w:marLeft w:val="0"/>
      <w:marRight w:val="0"/>
      <w:marTop w:val="0"/>
      <w:marBottom w:val="0"/>
      <w:divBdr>
        <w:top w:val="none" w:sz="0" w:space="0" w:color="auto"/>
        <w:left w:val="none" w:sz="0" w:space="0" w:color="auto"/>
        <w:bottom w:val="none" w:sz="0" w:space="0" w:color="auto"/>
        <w:right w:val="none" w:sz="0" w:space="0" w:color="auto"/>
      </w:divBdr>
    </w:div>
    <w:div w:id="433867663">
      <w:marLeft w:val="0"/>
      <w:marRight w:val="0"/>
      <w:marTop w:val="0"/>
      <w:marBottom w:val="0"/>
      <w:divBdr>
        <w:top w:val="none" w:sz="0" w:space="0" w:color="auto"/>
        <w:left w:val="none" w:sz="0" w:space="0" w:color="auto"/>
        <w:bottom w:val="none" w:sz="0" w:space="0" w:color="auto"/>
        <w:right w:val="none" w:sz="0" w:space="0" w:color="auto"/>
      </w:divBdr>
      <w:divsChild>
        <w:div w:id="154885169">
          <w:marLeft w:val="0"/>
          <w:marRight w:val="0"/>
          <w:marTop w:val="0"/>
          <w:marBottom w:val="0"/>
          <w:divBdr>
            <w:top w:val="none" w:sz="0" w:space="0" w:color="auto"/>
            <w:left w:val="none" w:sz="0" w:space="0" w:color="auto"/>
            <w:bottom w:val="none" w:sz="0" w:space="0" w:color="auto"/>
            <w:right w:val="none" w:sz="0" w:space="0" w:color="auto"/>
          </w:divBdr>
        </w:div>
        <w:div w:id="1941139071">
          <w:marLeft w:val="0"/>
          <w:marRight w:val="0"/>
          <w:marTop w:val="0"/>
          <w:marBottom w:val="0"/>
          <w:divBdr>
            <w:top w:val="none" w:sz="0" w:space="0" w:color="auto"/>
            <w:left w:val="none" w:sz="0" w:space="0" w:color="auto"/>
            <w:bottom w:val="none" w:sz="0" w:space="0" w:color="auto"/>
            <w:right w:val="none" w:sz="0" w:space="0" w:color="auto"/>
          </w:divBdr>
        </w:div>
      </w:divsChild>
    </w:div>
    <w:div w:id="439036643">
      <w:marLeft w:val="0"/>
      <w:marRight w:val="0"/>
      <w:marTop w:val="0"/>
      <w:marBottom w:val="0"/>
      <w:divBdr>
        <w:top w:val="none" w:sz="0" w:space="0" w:color="auto"/>
        <w:left w:val="none" w:sz="0" w:space="0" w:color="auto"/>
        <w:bottom w:val="none" w:sz="0" w:space="0" w:color="auto"/>
        <w:right w:val="none" w:sz="0" w:space="0" w:color="auto"/>
      </w:divBdr>
    </w:div>
    <w:div w:id="472218736">
      <w:bodyDiv w:val="1"/>
      <w:marLeft w:val="0"/>
      <w:marRight w:val="0"/>
      <w:marTop w:val="0"/>
      <w:marBottom w:val="0"/>
      <w:divBdr>
        <w:top w:val="none" w:sz="0" w:space="0" w:color="auto"/>
        <w:left w:val="none" w:sz="0" w:space="0" w:color="auto"/>
        <w:bottom w:val="none" w:sz="0" w:space="0" w:color="auto"/>
        <w:right w:val="none" w:sz="0" w:space="0" w:color="auto"/>
      </w:divBdr>
    </w:div>
    <w:div w:id="495875684">
      <w:bodyDiv w:val="1"/>
      <w:marLeft w:val="0"/>
      <w:marRight w:val="0"/>
      <w:marTop w:val="0"/>
      <w:marBottom w:val="0"/>
      <w:divBdr>
        <w:top w:val="none" w:sz="0" w:space="0" w:color="auto"/>
        <w:left w:val="none" w:sz="0" w:space="0" w:color="auto"/>
        <w:bottom w:val="none" w:sz="0" w:space="0" w:color="auto"/>
        <w:right w:val="none" w:sz="0" w:space="0" w:color="auto"/>
      </w:divBdr>
    </w:div>
    <w:div w:id="539174422">
      <w:bodyDiv w:val="1"/>
      <w:marLeft w:val="0"/>
      <w:marRight w:val="0"/>
      <w:marTop w:val="0"/>
      <w:marBottom w:val="0"/>
      <w:divBdr>
        <w:top w:val="none" w:sz="0" w:space="0" w:color="auto"/>
        <w:left w:val="none" w:sz="0" w:space="0" w:color="auto"/>
        <w:bottom w:val="none" w:sz="0" w:space="0" w:color="auto"/>
        <w:right w:val="none" w:sz="0" w:space="0" w:color="auto"/>
      </w:divBdr>
    </w:div>
    <w:div w:id="563178680">
      <w:marLeft w:val="0"/>
      <w:marRight w:val="0"/>
      <w:marTop w:val="0"/>
      <w:marBottom w:val="0"/>
      <w:divBdr>
        <w:top w:val="none" w:sz="0" w:space="0" w:color="auto"/>
        <w:left w:val="none" w:sz="0" w:space="0" w:color="auto"/>
        <w:bottom w:val="none" w:sz="0" w:space="0" w:color="auto"/>
        <w:right w:val="none" w:sz="0" w:space="0" w:color="auto"/>
      </w:divBdr>
      <w:divsChild>
        <w:div w:id="1100683630">
          <w:marLeft w:val="0"/>
          <w:marRight w:val="0"/>
          <w:marTop w:val="0"/>
          <w:marBottom w:val="0"/>
          <w:divBdr>
            <w:top w:val="none" w:sz="0" w:space="0" w:color="auto"/>
            <w:left w:val="none" w:sz="0" w:space="0" w:color="auto"/>
            <w:bottom w:val="none" w:sz="0" w:space="0" w:color="auto"/>
            <w:right w:val="none" w:sz="0" w:space="0" w:color="auto"/>
          </w:divBdr>
        </w:div>
      </w:divsChild>
    </w:div>
    <w:div w:id="585654014">
      <w:bodyDiv w:val="1"/>
      <w:marLeft w:val="0"/>
      <w:marRight w:val="0"/>
      <w:marTop w:val="0"/>
      <w:marBottom w:val="0"/>
      <w:divBdr>
        <w:top w:val="none" w:sz="0" w:space="0" w:color="auto"/>
        <w:left w:val="none" w:sz="0" w:space="0" w:color="auto"/>
        <w:bottom w:val="none" w:sz="0" w:space="0" w:color="auto"/>
        <w:right w:val="none" w:sz="0" w:space="0" w:color="auto"/>
      </w:divBdr>
    </w:div>
    <w:div w:id="630747354">
      <w:bodyDiv w:val="1"/>
      <w:marLeft w:val="0"/>
      <w:marRight w:val="0"/>
      <w:marTop w:val="0"/>
      <w:marBottom w:val="0"/>
      <w:divBdr>
        <w:top w:val="none" w:sz="0" w:space="0" w:color="auto"/>
        <w:left w:val="none" w:sz="0" w:space="0" w:color="auto"/>
        <w:bottom w:val="none" w:sz="0" w:space="0" w:color="auto"/>
        <w:right w:val="none" w:sz="0" w:space="0" w:color="auto"/>
      </w:divBdr>
    </w:div>
    <w:div w:id="698507728">
      <w:marLeft w:val="0"/>
      <w:marRight w:val="0"/>
      <w:marTop w:val="0"/>
      <w:marBottom w:val="0"/>
      <w:divBdr>
        <w:top w:val="none" w:sz="0" w:space="0" w:color="auto"/>
        <w:left w:val="none" w:sz="0" w:space="0" w:color="auto"/>
        <w:bottom w:val="none" w:sz="0" w:space="0" w:color="auto"/>
        <w:right w:val="none" w:sz="0" w:space="0" w:color="auto"/>
      </w:divBdr>
      <w:divsChild>
        <w:div w:id="1708065858">
          <w:marLeft w:val="0"/>
          <w:marRight w:val="0"/>
          <w:marTop w:val="0"/>
          <w:marBottom w:val="0"/>
          <w:divBdr>
            <w:top w:val="none" w:sz="0" w:space="0" w:color="auto"/>
            <w:left w:val="none" w:sz="0" w:space="0" w:color="auto"/>
            <w:bottom w:val="none" w:sz="0" w:space="0" w:color="auto"/>
            <w:right w:val="none" w:sz="0" w:space="0" w:color="auto"/>
          </w:divBdr>
        </w:div>
        <w:div w:id="1484856580">
          <w:marLeft w:val="0"/>
          <w:marRight w:val="0"/>
          <w:marTop w:val="0"/>
          <w:marBottom w:val="0"/>
          <w:divBdr>
            <w:top w:val="none" w:sz="0" w:space="0" w:color="auto"/>
            <w:left w:val="none" w:sz="0" w:space="0" w:color="auto"/>
            <w:bottom w:val="none" w:sz="0" w:space="0" w:color="auto"/>
            <w:right w:val="none" w:sz="0" w:space="0" w:color="auto"/>
          </w:divBdr>
        </w:div>
      </w:divsChild>
    </w:div>
    <w:div w:id="706486995">
      <w:marLeft w:val="0"/>
      <w:marRight w:val="0"/>
      <w:marTop w:val="0"/>
      <w:marBottom w:val="0"/>
      <w:divBdr>
        <w:top w:val="none" w:sz="0" w:space="0" w:color="auto"/>
        <w:left w:val="none" w:sz="0" w:space="0" w:color="auto"/>
        <w:bottom w:val="none" w:sz="0" w:space="0" w:color="auto"/>
        <w:right w:val="none" w:sz="0" w:space="0" w:color="auto"/>
      </w:divBdr>
      <w:divsChild>
        <w:div w:id="157308787">
          <w:marLeft w:val="0"/>
          <w:marRight w:val="0"/>
          <w:marTop w:val="0"/>
          <w:marBottom w:val="0"/>
          <w:divBdr>
            <w:top w:val="none" w:sz="0" w:space="0" w:color="auto"/>
            <w:left w:val="none" w:sz="0" w:space="0" w:color="auto"/>
            <w:bottom w:val="none" w:sz="0" w:space="0" w:color="auto"/>
            <w:right w:val="none" w:sz="0" w:space="0" w:color="auto"/>
          </w:divBdr>
        </w:div>
        <w:div w:id="1797672633">
          <w:marLeft w:val="0"/>
          <w:marRight w:val="0"/>
          <w:marTop w:val="0"/>
          <w:marBottom w:val="0"/>
          <w:divBdr>
            <w:top w:val="none" w:sz="0" w:space="0" w:color="auto"/>
            <w:left w:val="none" w:sz="0" w:space="0" w:color="auto"/>
            <w:bottom w:val="none" w:sz="0" w:space="0" w:color="auto"/>
            <w:right w:val="none" w:sz="0" w:space="0" w:color="auto"/>
          </w:divBdr>
        </w:div>
      </w:divsChild>
    </w:div>
    <w:div w:id="725495836">
      <w:marLeft w:val="0"/>
      <w:marRight w:val="0"/>
      <w:marTop w:val="0"/>
      <w:marBottom w:val="0"/>
      <w:divBdr>
        <w:top w:val="none" w:sz="0" w:space="0" w:color="auto"/>
        <w:left w:val="none" w:sz="0" w:space="0" w:color="auto"/>
        <w:bottom w:val="none" w:sz="0" w:space="0" w:color="auto"/>
        <w:right w:val="none" w:sz="0" w:space="0" w:color="auto"/>
      </w:divBdr>
    </w:div>
    <w:div w:id="725877913">
      <w:marLeft w:val="0"/>
      <w:marRight w:val="0"/>
      <w:marTop w:val="0"/>
      <w:marBottom w:val="0"/>
      <w:divBdr>
        <w:top w:val="none" w:sz="0" w:space="0" w:color="auto"/>
        <w:left w:val="none" w:sz="0" w:space="0" w:color="auto"/>
        <w:bottom w:val="none" w:sz="0" w:space="0" w:color="auto"/>
        <w:right w:val="none" w:sz="0" w:space="0" w:color="auto"/>
      </w:divBdr>
      <w:divsChild>
        <w:div w:id="1005327776">
          <w:marLeft w:val="0"/>
          <w:marRight w:val="0"/>
          <w:marTop w:val="0"/>
          <w:marBottom w:val="0"/>
          <w:divBdr>
            <w:top w:val="none" w:sz="0" w:space="0" w:color="auto"/>
            <w:left w:val="none" w:sz="0" w:space="0" w:color="auto"/>
            <w:bottom w:val="none" w:sz="0" w:space="0" w:color="auto"/>
            <w:right w:val="none" w:sz="0" w:space="0" w:color="auto"/>
          </w:divBdr>
        </w:div>
      </w:divsChild>
    </w:div>
    <w:div w:id="745617097">
      <w:marLeft w:val="0"/>
      <w:marRight w:val="0"/>
      <w:marTop w:val="0"/>
      <w:marBottom w:val="0"/>
      <w:divBdr>
        <w:top w:val="none" w:sz="0" w:space="0" w:color="auto"/>
        <w:left w:val="none" w:sz="0" w:space="0" w:color="auto"/>
        <w:bottom w:val="none" w:sz="0" w:space="0" w:color="auto"/>
        <w:right w:val="none" w:sz="0" w:space="0" w:color="auto"/>
      </w:divBdr>
    </w:div>
    <w:div w:id="750810203">
      <w:bodyDiv w:val="1"/>
      <w:marLeft w:val="0"/>
      <w:marRight w:val="0"/>
      <w:marTop w:val="0"/>
      <w:marBottom w:val="0"/>
      <w:divBdr>
        <w:top w:val="none" w:sz="0" w:space="0" w:color="auto"/>
        <w:left w:val="none" w:sz="0" w:space="0" w:color="auto"/>
        <w:bottom w:val="none" w:sz="0" w:space="0" w:color="auto"/>
        <w:right w:val="none" w:sz="0" w:space="0" w:color="auto"/>
      </w:divBdr>
    </w:div>
    <w:div w:id="801000830">
      <w:marLeft w:val="0"/>
      <w:marRight w:val="0"/>
      <w:marTop w:val="0"/>
      <w:marBottom w:val="0"/>
      <w:divBdr>
        <w:top w:val="none" w:sz="0" w:space="0" w:color="auto"/>
        <w:left w:val="none" w:sz="0" w:space="0" w:color="auto"/>
        <w:bottom w:val="none" w:sz="0" w:space="0" w:color="auto"/>
        <w:right w:val="none" w:sz="0" w:space="0" w:color="auto"/>
      </w:divBdr>
    </w:div>
    <w:div w:id="894774752">
      <w:marLeft w:val="0"/>
      <w:marRight w:val="0"/>
      <w:marTop w:val="0"/>
      <w:marBottom w:val="0"/>
      <w:divBdr>
        <w:top w:val="none" w:sz="0" w:space="0" w:color="auto"/>
        <w:left w:val="none" w:sz="0" w:space="0" w:color="auto"/>
        <w:bottom w:val="none" w:sz="0" w:space="0" w:color="auto"/>
        <w:right w:val="none" w:sz="0" w:space="0" w:color="auto"/>
      </w:divBdr>
      <w:divsChild>
        <w:div w:id="1807313078">
          <w:marLeft w:val="0"/>
          <w:marRight w:val="0"/>
          <w:marTop w:val="0"/>
          <w:marBottom w:val="0"/>
          <w:divBdr>
            <w:top w:val="none" w:sz="0" w:space="0" w:color="auto"/>
            <w:left w:val="none" w:sz="0" w:space="0" w:color="auto"/>
            <w:bottom w:val="none" w:sz="0" w:space="0" w:color="auto"/>
            <w:right w:val="none" w:sz="0" w:space="0" w:color="auto"/>
          </w:divBdr>
        </w:div>
      </w:divsChild>
    </w:div>
    <w:div w:id="975984323">
      <w:marLeft w:val="0"/>
      <w:marRight w:val="0"/>
      <w:marTop w:val="0"/>
      <w:marBottom w:val="0"/>
      <w:divBdr>
        <w:top w:val="none" w:sz="0" w:space="0" w:color="auto"/>
        <w:left w:val="none" w:sz="0" w:space="0" w:color="auto"/>
        <w:bottom w:val="none" w:sz="0" w:space="0" w:color="auto"/>
        <w:right w:val="none" w:sz="0" w:space="0" w:color="auto"/>
      </w:divBdr>
      <w:divsChild>
        <w:div w:id="596209269">
          <w:marLeft w:val="0"/>
          <w:marRight w:val="0"/>
          <w:marTop w:val="0"/>
          <w:marBottom w:val="0"/>
          <w:divBdr>
            <w:top w:val="none" w:sz="0" w:space="0" w:color="auto"/>
            <w:left w:val="none" w:sz="0" w:space="0" w:color="auto"/>
            <w:bottom w:val="none" w:sz="0" w:space="0" w:color="auto"/>
            <w:right w:val="none" w:sz="0" w:space="0" w:color="auto"/>
          </w:divBdr>
        </w:div>
      </w:divsChild>
    </w:div>
    <w:div w:id="1039402061">
      <w:bodyDiv w:val="1"/>
      <w:marLeft w:val="0"/>
      <w:marRight w:val="0"/>
      <w:marTop w:val="0"/>
      <w:marBottom w:val="0"/>
      <w:divBdr>
        <w:top w:val="none" w:sz="0" w:space="0" w:color="auto"/>
        <w:left w:val="none" w:sz="0" w:space="0" w:color="auto"/>
        <w:bottom w:val="none" w:sz="0" w:space="0" w:color="auto"/>
        <w:right w:val="none" w:sz="0" w:space="0" w:color="auto"/>
      </w:divBdr>
    </w:div>
    <w:div w:id="1091779174">
      <w:marLeft w:val="0"/>
      <w:marRight w:val="0"/>
      <w:marTop w:val="0"/>
      <w:marBottom w:val="0"/>
      <w:divBdr>
        <w:top w:val="none" w:sz="0" w:space="0" w:color="auto"/>
        <w:left w:val="none" w:sz="0" w:space="0" w:color="auto"/>
        <w:bottom w:val="none" w:sz="0" w:space="0" w:color="auto"/>
        <w:right w:val="none" w:sz="0" w:space="0" w:color="auto"/>
      </w:divBdr>
      <w:divsChild>
        <w:div w:id="375861153">
          <w:marLeft w:val="0"/>
          <w:marRight w:val="0"/>
          <w:marTop w:val="0"/>
          <w:marBottom w:val="0"/>
          <w:divBdr>
            <w:top w:val="none" w:sz="0" w:space="0" w:color="auto"/>
            <w:left w:val="none" w:sz="0" w:space="0" w:color="auto"/>
            <w:bottom w:val="none" w:sz="0" w:space="0" w:color="auto"/>
            <w:right w:val="none" w:sz="0" w:space="0" w:color="auto"/>
          </w:divBdr>
        </w:div>
      </w:divsChild>
    </w:div>
    <w:div w:id="1121725984">
      <w:marLeft w:val="0"/>
      <w:marRight w:val="0"/>
      <w:marTop w:val="0"/>
      <w:marBottom w:val="0"/>
      <w:divBdr>
        <w:top w:val="none" w:sz="0" w:space="0" w:color="auto"/>
        <w:left w:val="none" w:sz="0" w:space="0" w:color="auto"/>
        <w:bottom w:val="none" w:sz="0" w:space="0" w:color="auto"/>
        <w:right w:val="none" w:sz="0" w:space="0" w:color="auto"/>
      </w:divBdr>
      <w:divsChild>
        <w:div w:id="2039621019">
          <w:marLeft w:val="0"/>
          <w:marRight w:val="0"/>
          <w:marTop w:val="0"/>
          <w:marBottom w:val="0"/>
          <w:divBdr>
            <w:top w:val="none" w:sz="0" w:space="0" w:color="auto"/>
            <w:left w:val="none" w:sz="0" w:space="0" w:color="auto"/>
            <w:bottom w:val="none" w:sz="0" w:space="0" w:color="auto"/>
            <w:right w:val="none" w:sz="0" w:space="0" w:color="auto"/>
          </w:divBdr>
        </w:div>
      </w:divsChild>
    </w:div>
    <w:div w:id="1195072466">
      <w:marLeft w:val="0"/>
      <w:marRight w:val="0"/>
      <w:marTop w:val="0"/>
      <w:marBottom w:val="0"/>
      <w:divBdr>
        <w:top w:val="none" w:sz="0" w:space="0" w:color="auto"/>
        <w:left w:val="none" w:sz="0" w:space="0" w:color="auto"/>
        <w:bottom w:val="none" w:sz="0" w:space="0" w:color="auto"/>
        <w:right w:val="none" w:sz="0" w:space="0" w:color="auto"/>
      </w:divBdr>
    </w:div>
    <w:div w:id="1244029664">
      <w:marLeft w:val="0"/>
      <w:marRight w:val="0"/>
      <w:marTop w:val="0"/>
      <w:marBottom w:val="0"/>
      <w:divBdr>
        <w:top w:val="none" w:sz="0" w:space="0" w:color="auto"/>
        <w:left w:val="none" w:sz="0" w:space="0" w:color="auto"/>
        <w:bottom w:val="none" w:sz="0" w:space="0" w:color="auto"/>
        <w:right w:val="none" w:sz="0" w:space="0" w:color="auto"/>
      </w:divBdr>
      <w:divsChild>
        <w:div w:id="857498547">
          <w:marLeft w:val="0"/>
          <w:marRight w:val="0"/>
          <w:marTop w:val="0"/>
          <w:marBottom w:val="0"/>
          <w:divBdr>
            <w:top w:val="none" w:sz="0" w:space="0" w:color="auto"/>
            <w:left w:val="none" w:sz="0" w:space="0" w:color="auto"/>
            <w:bottom w:val="none" w:sz="0" w:space="0" w:color="auto"/>
            <w:right w:val="none" w:sz="0" w:space="0" w:color="auto"/>
          </w:divBdr>
          <w:divsChild>
            <w:div w:id="1879857326">
              <w:marLeft w:val="0"/>
              <w:marRight w:val="0"/>
              <w:marTop w:val="0"/>
              <w:marBottom w:val="0"/>
              <w:divBdr>
                <w:top w:val="none" w:sz="0" w:space="0" w:color="auto"/>
                <w:left w:val="none" w:sz="0" w:space="0" w:color="auto"/>
                <w:bottom w:val="none" w:sz="0" w:space="0" w:color="auto"/>
                <w:right w:val="none" w:sz="0" w:space="0" w:color="auto"/>
              </w:divBdr>
            </w:div>
            <w:div w:id="782115617">
              <w:marLeft w:val="0"/>
              <w:marRight w:val="0"/>
              <w:marTop w:val="0"/>
              <w:marBottom w:val="0"/>
              <w:divBdr>
                <w:top w:val="none" w:sz="0" w:space="0" w:color="auto"/>
                <w:left w:val="none" w:sz="0" w:space="0" w:color="auto"/>
                <w:bottom w:val="none" w:sz="0" w:space="0" w:color="auto"/>
                <w:right w:val="none" w:sz="0" w:space="0" w:color="auto"/>
              </w:divBdr>
            </w:div>
          </w:divsChild>
        </w:div>
        <w:div w:id="633366781">
          <w:marLeft w:val="0"/>
          <w:marRight w:val="0"/>
          <w:marTop w:val="0"/>
          <w:marBottom w:val="0"/>
          <w:divBdr>
            <w:top w:val="none" w:sz="0" w:space="0" w:color="auto"/>
            <w:left w:val="none" w:sz="0" w:space="0" w:color="auto"/>
            <w:bottom w:val="none" w:sz="0" w:space="0" w:color="auto"/>
            <w:right w:val="none" w:sz="0" w:space="0" w:color="auto"/>
          </w:divBdr>
          <w:divsChild>
            <w:div w:id="21013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737">
      <w:marLeft w:val="0"/>
      <w:marRight w:val="0"/>
      <w:marTop w:val="0"/>
      <w:marBottom w:val="0"/>
      <w:divBdr>
        <w:top w:val="none" w:sz="0" w:space="0" w:color="auto"/>
        <w:left w:val="none" w:sz="0" w:space="0" w:color="auto"/>
        <w:bottom w:val="none" w:sz="0" w:space="0" w:color="auto"/>
        <w:right w:val="none" w:sz="0" w:space="0" w:color="auto"/>
      </w:divBdr>
      <w:divsChild>
        <w:div w:id="1735395525">
          <w:marLeft w:val="0"/>
          <w:marRight w:val="0"/>
          <w:marTop w:val="0"/>
          <w:marBottom w:val="0"/>
          <w:divBdr>
            <w:top w:val="none" w:sz="0" w:space="0" w:color="auto"/>
            <w:left w:val="none" w:sz="0" w:space="0" w:color="auto"/>
            <w:bottom w:val="none" w:sz="0" w:space="0" w:color="auto"/>
            <w:right w:val="none" w:sz="0" w:space="0" w:color="auto"/>
          </w:divBdr>
        </w:div>
        <w:div w:id="1912159091">
          <w:marLeft w:val="0"/>
          <w:marRight w:val="0"/>
          <w:marTop w:val="0"/>
          <w:marBottom w:val="0"/>
          <w:divBdr>
            <w:top w:val="none" w:sz="0" w:space="0" w:color="auto"/>
            <w:left w:val="none" w:sz="0" w:space="0" w:color="auto"/>
            <w:bottom w:val="none" w:sz="0" w:space="0" w:color="auto"/>
            <w:right w:val="none" w:sz="0" w:space="0" w:color="auto"/>
          </w:divBdr>
        </w:div>
      </w:divsChild>
    </w:div>
    <w:div w:id="1429426372">
      <w:marLeft w:val="0"/>
      <w:marRight w:val="0"/>
      <w:marTop w:val="0"/>
      <w:marBottom w:val="0"/>
      <w:divBdr>
        <w:top w:val="none" w:sz="0" w:space="0" w:color="auto"/>
        <w:left w:val="none" w:sz="0" w:space="0" w:color="auto"/>
        <w:bottom w:val="none" w:sz="0" w:space="0" w:color="auto"/>
        <w:right w:val="none" w:sz="0" w:space="0" w:color="auto"/>
      </w:divBdr>
      <w:divsChild>
        <w:div w:id="803347213">
          <w:marLeft w:val="0"/>
          <w:marRight w:val="0"/>
          <w:marTop w:val="0"/>
          <w:marBottom w:val="0"/>
          <w:divBdr>
            <w:top w:val="none" w:sz="0" w:space="0" w:color="auto"/>
            <w:left w:val="none" w:sz="0" w:space="0" w:color="auto"/>
            <w:bottom w:val="none" w:sz="0" w:space="0" w:color="auto"/>
            <w:right w:val="none" w:sz="0" w:space="0" w:color="auto"/>
          </w:divBdr>
          <w:divsChild>
            <w:div w:id="1335376759">
              <w:marLeft w:val="0"/>
              <w:marRight w:val="0"/>
              <w:marTop w:val="0"/>
              <w:marBottom w:val="0"/>
              <w:divBdr>
                <w:top w:val="none" w:sz="0" w:space="0" w:color="auto"/>
                <w:left w:val="none" w:sz="0" w:space="0" w:color="auto"/>
                <w:bottom w:val="none" w:sz="0" w:space="0" w:color="auto"/>
                <w:right w:val="none" w:sz="0" w:space="0" w:color="auto"/>
              </w:divBdr>
            </w:div>
            <w:div w:id="1587809682">
              <w:marLeft w:val="0"/>
              <w:marRight w:val="0"/>
              <w:marTop w:val="0"/>
              <w:marBottom w:val="0"/>
              <w:divBdr>
                <w:top w:val="none" w:sz="0" w:space="0" w:color="auto"/>
                <w:left w:val="none" w:sz="0" w:space="0" w:color="auto"/>
                <w:bottom w:val="none" w:sz="0" w:space="0" w:color="auto"/>
                <w:right w:val="none" w:sz="0" w:space="0" w:color="auto"/>
              </w:divBdr>
            </w:div>
          </w:divsChild>
        </w:div>
        <w:div w:id="63532902">
          <w:marLeft w:val="0"/>
          <w:marRight w:val="0"/>
          <w:marTop w:val="0"/>
          <w:marBottom w:val="0"/>
          <w:divBdr>
            <w:top w:val="none" w:sz="0" w:space="0" w:color="auto"/>
            <w:left w:val="none" w:sz="0" w:space="0" w:color="auto"/>
            <w:bottom w:val="none" w:sz="0" w:space="0" w:color="auto"/>
            <w:right w:val="none" w:sz="0" w:space="0" w:color="auto"/>
          </w:divBdr>
          <w:divsChild>
            <w:div w:id="16814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3112">
      <w:marLeft w:val="0"/>
      <w:marRight w:val="0"/>
      <w:marTop w:val="0"/>
      <w:marBottom w:val="0"/>
      <w:divBdr>
        <w:top w:val="none" w:sz="0" w:space="0" w:color="auto"/>
        <w:left w:val="none" w:sz="0" w:space="0" w:color="auto"/>
        <w:bottom w:val="none" w:sz="0" w:space="0" w:color="auto"/>
        <w:right w:val="none" w:sz="0" w:space="0" w:color="auto"/>
      </w:divBdr>
      <w:divsChild>
        <w:div w:id="1943025177">
          <w:marLeft w:val="0"/>
          <w:marRight w:val="0"/>
          <w:marTop w:val="0"/>
          <w:marBottom w:val="0"/>
          <w:divBdr>
            <w:top w:val="none" w:sz="0" w:space="0" w:color="auto"/>
            <w:left w:val="none" w:sz="0" w:space="0" w:color="auto"/>
            <w:bottom w:val="none" w:sz="0" w:space="0" w:color="auto"/>
            <w:right w:val="none" w:sz="0" w:space="0" w:color="auto"/>
          </w:divBdr>
        </w:div>
        <w:div w:id="2053192500">
          <w:marLeft w:val="0"/>
          <w:marRight w:val="0"/>
          <w:marTop w:val="0"/>
          <w:marBottom w:val="0"/>
          <w:divBdr>
            <w:top w:val="none" w:sz="0" w:space="0" w:color="auto"/>
            <w:left w:val="none" w:sz="0" w:space="0" w:color="auto"/>
            <w:bottom w:val="none" w:sz="0" w:space="0" w:color="auto"/>
            <w:right w:val="none" w:sz="0" w:space="0" w:color="auto"/>
          </w:divBdr>
        </w:div>
      </w:divsChild>
    </w:div>
    <w:div w:id="1470856474">
      <w:marLeft w:val="0"/>
      <w:marRight w:val="0"/>
      <w:marTop w:val="0"/>
      <w:marBottom w:val="0"/>
      <w:divBdr>
        <w:top w:val="none" w:sz="0" w:space="0" w:color="auto"/>
        <w:left w:val="none" w:sz="0" w:space="0" w:color="auto"/>
        <w:bottom w:val="none" w:sz="0" w:space="0" w:color="auto"/>
        <w:right w:val="none" w:sz="0" w:space="0" w:color="auto"/>
      </w:divBdr>
    </w:div>
    <w:div w:id="1521119083">
      <w:marLeft w:val="0"/>
      <w:marRight w:val="0"/>
      <w:marTop w:val="0"/>
      <w:marBottom w:val="0"/>
      <w:divBdr>
        <w:top w:val="none" w:sz="0" w:space="0" w:color="auto"/>
        <w:left w:val="none" w:sz="0" w:space="0" w:color="auto"/>
        <w:bottom w:val="none" w:sz="0" w:space="0" w:color="auto"/>
        <w:right w:val="none" w:sz="0" w:space="0" w:color="auto"/>
      </w:divBdr>
      <w:divsChild>
        <w:div w:id="1110079672">
          <w:marLeft w:val="0"/>
          <w:marRight w:val="0"/>
          <w:marTop w:val="0"/>
          <w:marBottom w:val="0"/>
          <w:divBdr>
            <w:top w:val="none" w:sz="0" w:space="0" w:color="auto"/>
            <w:left w:val="none" w:sz="0" w:space="0" w:color="auto"/>
            <w:bottom w:val="none" w:sz="0" w:space="0" w:color="auto"/>
            <w:right w:val="none" w:sz="0" w:space="0" w:color="auto"/>
          </w:divBdr>
        </w:div>
      </w:divsChild>
    </w:div>
    <w:div w:id="1550409760">
      <w:marLeft w:val="0"/>
      <w:marRight w:val="0"/>
      <w:marTop w:val="0"/>
      <w:marBottom w:val="0"/>
      <w:divBdr>
        <w:top w:val="none" w:sz="0" w:space="0" w:color="auto"/>
        <w:left w:val="none" w:sz="0" w:space="0" w:color="auto"/>
        <w:bottom w:val="none" w:sz="0" w:space="0" w:color="auto"/>
        <w:right w:val="none" w:sz="0" w:space="0" w:color="auto"/>
      </w:divBdr>
      <w:divsChild>
        <w:div w:id="86580208">
          <w:marLeft w:val="0"/>
          <w:marRight w:val="0"/>
          <w:marTop w:val="0"/>
          <w:marBottom w:val="0"/>
          <w:divBdr>
            <w:top w:val="none" w:sz="0" w:space="0" w:color="auto"/>
            <w:left w:val="none" w:sz="0" w:space="0" w:color="auto"/>
            <w:bottom w:val="none" w:sz="0" w:space="0" w:color="auto"/>
            <w:right w:val="none" w:sz="0" w:space="0" w:color="auto"/>
          </w:divBdr>
        </w:div>
      </w:divsChild>
    </w:div>
    <w:div w:id="1593007032">
      <w:bodyDiv w:val="1"/>
      <w:marLeft w:val="0"/>
      <w:marRight w:val="0"/>
      <w:marTop w:val="0"/>
      <w:marBottom w:val="0"/>
      <w:divBdr>
        <w:top w:val="none" w:sz="0" w:space="0" w:color="auto"/>
        <w:left w:val="none" w:sz="0" w:space="0" w:color="auto"/>
        <w:bottom w:val="none" w:sz="0" w:space="0" w:color="auto"/>
        <w:right w:val="none" w:sz="0" w:space="0" w:color="auto"/>
      </w:divBdr>
    </w:div>
    <w:div w:id="1598558513">
      <w:marLeft w:val="0"/>
      <w:marRight w:val="0"/>
      <w:marTop w:val="0"/>
      <w:marBottom w:val="0"/>
      <w:divBdr>
        <w:top w:val="none" w:sz="0" w:space="0" w:color="auto"/>
        <w:left w:val="none" w:sz="0" w:space="0" w:color="auto"/>
        <w:bottom w:val="none" w:sz="0" w:space="0" w:color="auto"/>
        <w:right w:val="none" w:sz="0" w:space="0" w:color="auto"/>
      </w:divBdr>
      <w:divsChild>
        <w:div w:id="553857609">
          <w:marLeft w:val="0"/>
          <w:marRight w:val="0"/>
          <w:marTop w:val="0"/>
          <w:marBottom w:val="0"/>
          <w:divBdr>
            <w:top w:val="none" w:sz="0" w:space="0" w:color="auto"/>
            <w:left w:val="none" w:sz="0" w:space="0" w:color="auto"/>
            <w:bottom w:val="none" w:sz="0" w:space="0" w:color="auto"/>
            <w:right w:val="none" w:sz="0" w:space="0" w:color="auto"/>
          </w:divBdr>
        </w:div>
        <w:div w:id="1057627848">
          <w:marLeft w:val="0"/>
          <w:marRight w:val="0"/>
          <w:marTop w:val="0"/>
          <w:marBottom w:val="0"/>
          <w:divBdr>
            <w:top w:val="none" w:sz="0" w:space="0" w:color="auto"/>
            <w:left w:val="none" w:sz="0" w:space="0" w:color="auto"/>
            <w:bottom w:val="none" w:sz="0" w:space="0" w:color="auto"/>
            <w:right w:val="none" w:sz="0" w:space="0" w:color="auto"/>
          </w:divBdr>
        </w:div>
      </w:divsChild>
    </w:div>
    <w:div w:id="1665938088">
      <w:bodyDiv w:val="1"/>
      <w:marLeft w:val="0"/>
      <w:marRight w:val="0"/>
      <w:marTop w:val="0"/>
      <w:marBottom w:val="0"/>
      <w:divBdr>
        <w:top w:val="none" w:sz="0" w:space="0" w:color="auto"/>
        <w:left w:val="none" w:sz="0" w:space="0" w:color="auto"/>
        <w:bottom w:val="none" w:sz="0" w:space="0" w:color="auto"/>
        <w:right w:val="none" w:sz="0" w:space="0" w:color="auto"/>
      </w:divBdr>
    </w:div>
    <w:div w:id="1692223171">
      <w:marLeft w:val="0"/>
      <w:marRight w:val="0"/>
      <w:marTop w:val="0"/>
      <w:marBottom w:val="0"/>
      <w:divBdr>
        <w:top w:val="none" w:sz="0" w:space="0" w:color="auto"/>
        <w:left w:val="none" w:sz="0" w:space="0" w:color="auto"/>
        <w:bottom w:val="none" w:sz="0" w:space="0" w:color="auto"/>
        <w:right w:val="none" w:sz="0" w:space="0" w:color="auto"/>
      </w:divBdr>
      <w:divsChild>
        <w:div w:id="1865971414">
          <w:marLeft w:val="0"/>
          <w:marRight w:val="0"/>
          <w:marTop w:val="0"/>
          <w:marBottom w:val="0"/>
          <w:divBdr>
            <w:top w:val="none" w:sz="0" w:space="0" w:color="auto"/>
            <w:left w:val="none" w:sz="0" w:space="0" w:color="auto"/>
            <w:bottom w:val="none" w:sz="0" w:space="0" w:color="auto"/>
            <w:right w:val="none" w:sz="0" w:space="0" w:color="auto"/>
          </w:divBdr>
        </w:div>
        <w:div w:id="507138286">
          <w:marLeft w:val="0"/>
          <w:marRight w:val="0"/>
          <w:marTop w:val="0"/>
          <w:marBottom w:val="0"/>
          <w:divBdr>
            <w:top w:val="none" w:sz="0" w:space="0" w:color="auto"/>
            <w:left w:val="none" w:sz="0" w:space="0" w:color="auto"/>
            <w:bottom w:val="none" w:sz="0" w:space="0" w:color="auto"/>
            <w:right w:val="none" w:sz="0" w:space="0" w:color="auto"/>
          </w:divBdr>
        </w:div>
      </w:divsChild>
    </w:div>
    <w:div w:id="1760563310">
      <w:bodyDiv w:val="1"/>
      <w:marLeft w:val="0"/>
      <w:marRight w:val="0"/>
      <w:marTop w:val="0"/>
      <w:marBottom w:val="0"/>
      <w:divBdr>
        <w:top w:val="none" w:sz="0" w:space="0" w:color="auto"/>
        <w:left w:val="none" w:sz="0" w:space="0" w:color="auto"/>
        <w:bottom w:val="none" w:sz="0" w:space="0" w:color="auto"/>
        <w:right w:val="none" w:sz="0" w:space="0" w:color="auto"/>
      </w:divBdr>
    </w:div>
    <w:div w:id="1841194428">
      <w:marLeft w:val="0"/>
      <w:marRight w:val="0"/>
      <w:marTop w:val="0"/>
      <w:marBottom w:val="0"/>
      <w:divBdr>
        <w:top w:val="none" w:sz="0" w:space="0" w:color="auto"/>
        <w:left w:val="none" w:sz="0" w:space="0" w:color="auto"/>
        <w:bottom w:val="none" w:sz="0" w:space="0" w:color="auto"/>
        <w:right w:val="none" w:sz="0" w:space="0" w:color="auto"/>
      </w:divBdr>
      <w:divsChild>
        <w:div w:id="1459489469">
          <w:marLeft w:val="0"/>
          <w:marRight w:val="0"/>
          <w:marTop w:val="0"/>
          <w:marBottom w:val="0"/>
          <w:divBdr>
            <w:top w:val="none" w:sz="0" w:space="0" w:color="auto"/>
            <w:left w:val="none" w:sz="0" w:space="0" w:color="auto"/>
            <w:bottom w:val="none" w:sz="0" w:space="0" w:color="auto"/>
            <w:right w:val="none" w:sz="0" w:space="0" w:color="auto"/>
          </w:divBdr>
        </w:div>
      </w:divsChild>
    </w:div>
    <w:div w:id="1911842616">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2026518650">
      <w:marLeft w:val="0"/>
      <w:marRight w:val="0"/>
      <w:marTop w:val="0"/>
      <w:marBottom w:val="0"/>
      <w:divBdr>
        <w:top w:val="none" w:sz="0" w:space="0" w:color="auto"/>
        <w:left w:val="none" w:sz="0" w:space="0" w:color="auto"/>
        <w:bottom w:val="none" w:sz="0" w:space="0" w:color="auto"/>
        <w:right w:val="none" w:sz="0" w:space="0" w:color="auto"/>
      </w:divBdr>
      <w:divsChild>
        <w:div w:id="253903808">
          <w:marLeft w:val="0"/>
          <w:marRight w:val="0"/>
          <w:marTop w:val="0"/>
          <w:marBottom w:val="0"/>
          <w:divBdr>
            <w:top w:val="none" w:sz="0" w:space="0" w:color="auto"/>
            <w:left w:val="none" w:sz="0" w:space="0" w:color="auto"/>
            <w:bottom w:val="none" w:sz="0" w:space="0" w:color="auto"/>
            <w:right w:val="none" w:sz="0" w:space="0" w:color="auto"/>
          </w:divBdr>
        </w:div>
        <w:div w:id="1193113838">
          <w:marLeft w:val="0"/>
          <w:marRight w:val="0"/>
          <w:marTop w:val="0"/>
          <w:marBottom w:val="0"/>
          <w:divBdr>
            <w:top w:val="none" w:sz="0" w:space="0" w:color="auto"/>
            <w:left w:val="none" w:sz="0" w:space="0" w:color="auto"/>
            <w:bottom w:val="none" w:sz="0" w:space="0" w:color="auto"/>
            <w:right w:val="none" w:sz="0" w:space="0" w:color="auto"/>
          </w:divBdr>
        </w:div>
      </w:divsChild>
    </w:div>
    <w:div w:id="2066561323">
      <w:bodyDiv w:val="1"/>
      <w:marLeft w:val="0"/>
      <w:marRight w:val="0"/>
      <w:marTop w:val="0"/>
      <w:marBottom w:val="0"/>
      <w:divBdr>
        <w:top w:val="none" w:sz="0" w:space="0" w:color="auto"/>
        <w:left w:val="none" w:sz="0" w:space="0" w:color="auto"/>
        <w:bottom w:val="none" w:sz="0" w:space="0" w:color="auto"/>
        <w:right w:val="none" w:sz="0" w:space="0" w:color="auto"/>
      </w:divBdr>
      <w:divsChild>
        <w:div w:id="2100638218">
          <w:marLeft w:val="0"/>
          <w:marRight w:val="0"/>
          <w:marTop w:val="0"/>
          <w:marBottom w:val="0"/>
          <w:divBdr>
            <w:top w:val="none" w:sz="0" w:space="0" w:color="auto"/>
            <w:left w:val="none" w:sz="0" w:space="0" w:color="auto"/>
            <w:bottom w:val="none" w:sz="0" w:space="0" w:color="auto"/>
            <w:right w:val="none" w:sz="0" w:space="0" w:color="auto"/>
          </w:divBdr>
        </w:div>
        <w:div w:id="131513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en/about-rotary/rotary-found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ris.jakobson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BA46A-C0E7-43C2-BDF5-5151821B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4</Pages>
  <Words>4680</Words>
  <Characters>2669</Characters>
  <Application>Microsoft Office Word</Application>
  <DocSecurity>0</DocSecurity>
  <Lines>22</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Jakobsons</dc:creator>
  <cp:keywords/>
  <dc:description/>
  <cp:lastModifiedBy>Juris Jakobsons</cp:lastModifiedBy>
  <cp:revision>173</cp:revision>
  <cp:lastPrinted>2023-09-18T07:29:00Z</cp:lastPrinted>
  <dcterms:created xsi:type="dcterms:W3CDTF">2026-01-11T15:26:00Z</dcterms:created>
  <dcterms:modified xsi:type="dcterms:W3CDTF">2026-01-12T08:50:00Z</dcterms:modified>
</cp:coreProperties>
</file>